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3361" w14:textId="5B90612E" w:rsidR="00EF557A" w:rsidRPr="00CC5E83" w:rsidRDefault="00EF557A" w:rsidP="00EF557A">
      <w:pPr>
        <w:pStyle w:val="Textoindependiente"/>
        <w:rPr>
          <w:b w:val="0"/>
          <w:iCs/>
          <w:sz w:val="22"/>
          <w:szCs w:val="22"/>
        </w:rPr>
      </w:pPr>
      <w:r w:rsidRPr="00CC5E83">
        <w:rPr>
          <w:b w:val="0"/>
          <w:iCs/>
          <w:sz w:val="22"/>
          <w:szCs w:val="22"/>
        </w:rPr>
        <w:t>“</w:t>
      </w:r>
      <w:r w:rsidRPr="00CC5E83">
        <w:rPr>
          <w:b w:val="0"/>
          <w:iCs/>
          <w:sz w:val="22"/>
          <w:szCs w:val="22"/>
        </w:rPr>
        <w:t>Año Del Fortalecimiento De La Soberanía Nacional</w:t>
      </w:r>
      <w:r w:rsidRPr="00CC5E83">
        <w:rPr>
          <w:b w:val="0"/>
          <w:iCs/>
          <w:sz w:val="22"/>
          <w:szCs w:val="22"/>
        </w:rPr>
        <w:t>”</w:t>
      </w:r>
    </w:p>
    <w:p w14:paraId="4047E2EA" w14:textId="77777777" w:rsidR="00B53061" w:rsidRPr="00070EE2" w:rsidRDefault="00B53061" w:rsidP="00B53061">
      <w:pPr>
        <w:pStyle w:val="Textoindependiente"/>
        <w:ind w:left="1416" w:firstLine="708"/>
        <w:jc w:val="right"/>
      </w:pPr>
    </w:p>
    <w:p w14:paraId="20D8FD5B" w14:textId="6C42247F" w:rsidR="00B53061" w:rsidRPr="00070EE2" w:rsidRDefault="00B53061" w:rsidP="00B53061">
      <w:pPr>
        <w:pStyle w:val="Textoindependiente"/>
        <w:ind w:left="1416" w:firstLine="708"/>
        <w:jc w:val="right"/>
        <w:rPr>
          <w:sz w:val="22"/>
          <w:szCs w:val="22"/>
        </w:rPr>
      </w:pPr>
      <w:r w:rsidRPr="00070EE2">
        <w:rPr>
          <w:sz w:val="22"/>
          <w:szCs w:val="22"/>
        </w:rPr>
        <w:t xml:space="preserve">Chota, </w:t>
      </w:r>
      <w:r w:rsidR="00EF557A">
        <w:rPr>
          <w:sz w:val="22"/>
          <w:szCs w:val="22"/>
        </w:rPr>
        <w:t>13</w:t>
      </w:r>
      <w:r w:rsidRPr="00070EE2">
        <w:rPr>
          <w:sz w:val="22"/>
          <w:szCs w:val="22"/>
        </w:rPr>
        <w:t xml:space="preserve"> de </w:t>
      </w:r>
      <w:r w:rsidR="00EF557A">
        <w:rPr>
          <w:sz w:val="22"/>
          <w:szCs w:val="22"/>
        </w:rPr>
        <w:t>mayo</w:t>
      </w:r>
      <w:r w:rsidRPr="00070EE2">
        <w:rPr>
          <w:sz w:val="22"/>
          <w:szCs w:val="22"/>
        </w:rPr>
        <w:t xml:space="preserve"> del 20</w:t>
      </w:r>
      <w:r w:rsidR="0051441A">
        <w:rPr>
          <w:sz w:val="22"/>
          <w:szCs w:val="22"/>
        </w:rPr>
        <w:t>2</w:t>
      </w:r>
      <w:r w:rsidR="00EF557A">
        <w:rPr>
          <w:sz w:val="22"/>
          <w:szCs w:val="22"/>
        </w:rPr>
        <w:t>2</w:t>
      </w:r>
      <w:r w:rsidRPr="00070EE2">
        <w:rPr>
          <w:sz w:val="22"/>
          <w:szCs w:val="22"/>
        </w:rPr>
        <w:t>.</w:t>
      </w:r>
    </w:p>
    <w:p w14:paraId="3F7C5770" w14:textId="77777777" w:rsidR="00B53061" w:rsidRPr="00466ACC" w:rsidRDefault="00B53061" w:rsidP="00B53061">
      <w:pPr>
        <w:pStyle w:val="Textoindependiente"/>
        <w:ind w:left="1416" w:firstLine="708"/>
        <w:rPr>
          <w:sz w:val="8"/>
          <w:szCs w:val="12"/>
        </w:rPr>
      </w:pPr>
    </w:p>
    <w:p w14:paraId="20333330" w14:textId="77777777" w:rsidR="00B53061" w:rsidRPr="00070EE2" w:rsidRDefault="00B53061" w:rsidP="00B53061">
      <w:pPr>
        <w:pStyle w:val="Textoindependiente"/>
        <w:ind w:left="1416" w:firstLine="708"/>
      </w:pPr>
      <w:r w:rsidRPr="00070EE2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73F878F" w14:textId="66A99BA1" w:rsidR="00B53061" w:rsidRPr="00070EE2" w:rsidRDefault="00B53061" w:rsidP="00B53061">
      <w:pPr>
        <w:pStyle w:val="Textoindependiente"/>
        <w:jc w:val="left"/>
        <w:rPr>
          <w:sz w:val="24"/>
          <w:u w:val="single"/>
        </w:rPr>
      </w:pPr>
      <w:r w:rsidRPr="00070EE2">
        <w:rPr>
          <w:sz w:val="24"/>
          <w:u w:val="single"/>
        </w:rPr>
        <w:t xml:space="preserve">OFICIO  Nº- </w:t>
      </w:r>
      <w:r w:rsidR="00246796">
        <w:rPr>
          <w:sz w:val="24"/>
          <w:u w:val="single"/>
        </w:rPr>
        <w:t xml:space="preserve">      </w:t>
      </w:r>
      <w:r w:rsidRPr="00070EE2">
        <w:rPr>
          <w:sz w:val="24"/>
          <w:u w:val="single"/>
        </w:rPr>
        <w:t xml:space="preserve"> - 20</w:t>
      </w:r>
      <w:r w:rsidR="00070EE2" w:rsidRPr="00070EE2">
        <w:rPr>
          <w:sz w:val="24"/>
          <w:u w:val="single"/>
        </w:rPr>
        <w:t>2</w:t>
      </w:r>
      <w:r w:rsidR="00EF557A">
        <w:rPr>
          <w:sz w:val="24"/>
          <w:u w:val="single"/>
        </w:rPr>
        <w:t>2</w:t>
      </w:r>
      <w:r w:rsidRPr="00070EE2">
        <w:rPr>
          <w:sz w:val="24"/>
          <w:u w:val="single"/>
        </w:rPr>
        <w:t>-GR-CAJ-GSRCH-OSRA/ULPF.</w:t>
      </w:r>
    </w:p>
    <w:p w14:paraId="0B4071F6" w14:textId="77777777" w:rsidR="00B53061" w:rsidRPr="00070EE2" w:rsidRDefault="00B53061" w:rsidP="00B53061">
      <w:pPr>
        <w:pStyle w:val="Textoindependiente"/>
      </w:pPr>
    </w:p>
    <w:p w14:paraId="4260AB41" w14:textId="0C6D112A" w:rsidR="00B53061" w:rsidRPr="00070EE2" w:rsidRDefault="00EF557A" w:rsidP="00B53061">
      <w:pPr>
        <w:pStyle w:val="Sinespaciado"/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</w:pPr>
      <w:r w:rsidRPr="00070EE2"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  <w:t>Señor</w:t>
      </w:r>
      <w:r w:rsidR="00B53061" w:rsidRPr="00070EE2"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  <w:t>:</w:t>
      </w:r>
    </w:p>
    <w:p w14:paraId="4F757414" w14:textId="23E97D15" w:rsidR="00070EE2" w:rsidRPr="00070EE2" w:rsidRDefault="00EF557A" w:rsidP="00070EE2">
      <w:pPr>
        <w:pStyle w:val="Sinespaciado"/>
        <w:jc w:val="both"/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Carlos Jesús Idrogo Bravo.</w:t>
      </w:r>
    </w:p>
    <w:p w14:paraId="5F9CFDE5" w14:textId="5ED806D9" w:rsidR="00B53061" w:rsidRPr="00070EE2" w:rsidRDefault="00EF557A" w:rsidP="00070EE2">
      <w:pPr>
        <w:pStyle w:val="Sinespaciado"/>
        <w:jc w:val="both"/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  <w:t>Responsable Imagen Institucional</w:t>
      </w:r>
      <w:r w:rsidR="004E2375" w:rsidRPr="00070EE2"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  <w:t>.</w:t>
      </w:r>
    </w:p>
    <w:p w14:paraId="24C5251E" w14:textId="77777777" w:rsidR="004E2375" w:rsidRPr="00070EE2" w:rsidRDefault="004E2375" w:rsidP="00070EE2">
      <w:pPr>
        <w:pStyle w:val="Sinespaciado"/>
        <w:jc w:val="both"/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</w:pPr>
      <w:r w:rsidRPr="00070EE2">
        <w:rPr>
          <w:rFonts w:ascii="Times New Roman" w:eastAsia="MS Mincho" w:hAnsi="Times New Roman"/>
          <w:color w:val="auto"/>
          <w:sz w:val="24"/>
          <w:szCs w:val="24"/>
          <w:lang w:val="es-ES" w:eastAsia="es-ES"/>
        </w:rPr>
        <w:t>Gerencia Sub Regional Chota.</w:t>
      </w:r>
    </w:p>
    <w:p w14:paraId="3A2DAB18" w14:textId="77777777" w:rsidR="00B53061" w:rsidRPr="00466ACC" w:rsidRDefault="00B53061" w:rsidP="00B53061">
      <w:pPr>
        <w:pStyle w:val="Sinespaciado"/>
        <w:rPr>
          <w:rFonts w:ascii="Times New Roman" w:eastAsia="MS Mincho" w:hAnsi="Times New Roman"/>
          <w:color w:val="auto"/>
          <w:sz w:val="6"/>
          <w:szCs w:val="6"/>
          <w:lang w:val="es-ES" w:eastAsia="es-ES"/>
        </w:rPr>
      </w:pPr>
    </w:p>
    <w:p w14:paraId="05097E3B" w14:textId="77777777" w:rsidR="00B53061" w:rsidRPr="00070EE2" w:rsidRDefault="00B53061" w:rsidP="00B53061">
      <w:pPr>
        <w:pStyle w:val="Sinespaciado"/>
        <w:rPr>
          <w:rFonts w:ascii="Times New Roman" w:eastAsia="MS Mincho" w:hAnsi="Times New Roman"/>
          <w:color w:val="auto"/>
          <w:sz w:val="24"/>
          <w:szCs w:val="24"/>
          <w:u w:val="single"/>
          <w:lang w:val="es-ES" w:eastAsia="es-ES"/>
        </w:rPr>
      </w:pPr>
      <w:r w:rsidRPr="00070EE2">
        <w:rPr>
          <w:rFonts w:ascii="Times New Roman" w:eastAsia="MS Mincho" w:hAnsi="Times New Roman"/>
          <w:color w:val="auto"/>
          <w:sz w:val="24"/>
          <w:szCs w:val="24"/>
          <w:u w:val="single"/>
          <w:lang w:val="es-ES" w:eastAsia="es-ES"/>
        </w:rPr>
        <w:t>Presente.</w:t>
      </w:r>
    </w:p>
    <w:p w14:paraId="583C4DFC" w14:textId="77777777" w:rsidR="00B53061" w:rsidRPr="00466ACC" w:rsidRDefault="00B53061" w:rsidP="00B53061">
      <w:pPr>
        <w:pStyle w:val="Sinespaciado"/>
        <w:rPr>
          <w:rFonts w:ascii="Times New Roman" w:eastAsia="MS Mincho" w:hAnsi="Times New Roman"/>
          <w:color w:val="auto"/>
          <w:sz w:val="14"/>
          <w:szCs w:val="14"/>
          <w:lang w:val="es-ES" w:eastAsia="es-ES"/>
        </w:rPr>
      </w:pPr>
    </w:p>
    <w:p w14:paraId="1C88B15D" w14:textId="7F4C65FC" w:rsidR="00B53061" w:rsidRDefault="00B53061" w:rsidP="00CC5E83">
      <w:pPr>
        <w:pStyle w:val="Sinespaciado"/>
        <w:ind w:left="1134" w:hanging="1134"/>
        <w:jc w:val="both"/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</w:pPr>
      <w:r w:rsidRPr="00F37148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 xml:space="preserve">ASUNTO: </w:t>
      </w:r>
      <w:r w:rsidR="00EF557A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 xml:space="preserve">Publicación de aviso necesidad de un </w:t>
      </w:r>
      <w:r w:rsidR="00CC5E83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 xml:space="preserve">técnico administrativo como </w:t>
      </w:r>
      <w:r w:rsidR="00EF557A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locador de servicios para la Sub Gerencia de Operaciones</w:t>
      </w:r>
      <w:r w:rsidR="00297979" w:rsidRPr="00F37148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.</w:t>
      </w:r>
      <w:r w:rsidRPr="00F37148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 xml:space="preserve"> </w:t>
      </w:r>
    </w:p>
    <w:p w14:paraId="30F161CB" w14:textId="4414B788" w:rsidR="00891D82" w:rsidRPr="00F37148" w:rsidRDefault="00891D82" w:rsidP="00CC5E83">
      <w:pPr>
        <w:pStyle w:val="Sinespaciado"/>
        <w:ind w:left="1134" w:hanging="1134"/>
        <w:jc w:val="both"/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</w:pPr>
      <w:r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REF.        : Oficio Nº    -2022-</w:t>
      </w:r>
      <w:r w:rsidRPr="00891D82">
        <w:t xml:space="preserve"> </w:t>
      </w:r>
      <w:r w:rsidRPr="00891D82"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GR-CAJ-GSRCH</w:t>
      </w:r>
      <w:r>
        <w:rPr>
          <w:rFonts w:ascii="Times New Roman" w:eastAsia="MS Mincho" w:hAnsi="Times New Roman"/>
          <w:b/>
          <w:color w:val="auto"/>
          <w:sz w:val="24"/>
          <w:szCs w:val="24"/>
          <w:lang w:val="es-ES" w:eastAsia="es-ES"/>
        </w:rPr>
        <w:t>/SGO</w:t>
      </w:r>
    </w:p>
    <w:p w14:paraId="4308F714" w14:textId="77777777" w:rsidR="00B53061" w:rsidRPr="00070EE2" w:rsidRDefault="00B53061" w:rsidP="00B53061">
      <w:pPr>
        <w:pStyle w:val="Sinespaciado"/>
        <w:rPr>
          <w:rFonts w:ascii="Times New Roman" w:eastAsia="MS Mincho" w:hAnsi="Times New Roman"/>
          <w:b/>
          <w:color w:val="auto"/>
          <w:sz w:val="8"/>
          <w:szCs w:val="8"/>
          <w:lang w:val="es-ES" w:eastAsia="es-ES"/>
        </w:rPr>
      </w:pPr>
    </w:p>
    <w:p w14:paraId="49FBA03E" w14:textId="77777777" w:rsidR="00B53061" w:rsidRPr="00466ACC" w:rsidRDefault="00B53061" w:rsidP="00B53061">
      <w:pPr>
        <w:pStyle w:val="Sinespaciado"/>
        <w:rPr>
          <w:sz w:val="10"/>
          <w:szCs w:val="8"/>
        </w:rPr>
      </w:pPr>
    </w:p>
    <w:p w14:paraId="3E380926" w14:textId="2B4B0274" w:rsidR="00CC5E83" w:rsidRDefault="00B53061" w:rsidP="00DC23A6">
      <w:pPr>
        <w:pStyle w:val="Textoindependiente"/>
        <w:ind w:firstLine="708"/>
        <w:jc w:val="both"/>
        <w:rPr>
          <w:b w:val="0"/>
          <w:sz w:val="24"/>
        </w:rPr>
      </w:pPr>
      <w:r w:rsidRPr="00070EE2">
        <w:rPr>
          <w:b w:val="0"/>
        </w:rPr>
        <w:t xml:space="preserve">          </w:t>
      </w:r>
      <w:r w:rsidRPr="00070EE2">
        <w:rPr>
          <w:b w:val="0"/>
          <w:sz w:val="24"/>
        </w:rPr>
        <w:t xml:space="preserve">Es grato dirigirme a Usted, con la finalidad de expresarle mi cordial saludo y al mismo tiempo solicitarle </w:t>
      </w:r>
      <w:r w:rsidR="00CC5E83">
        <w:rPr>
          <w:b w:val="0"/>
          <w:sz w:val="24"/>
        </w:rPr>
        <w:t xml:space="preserve">se publique por la web de la Gerencia Sub Regional chota </w:t>
      </w:r>
      <w:r w:rsidR="003F2157">
        <w:rPr>
          <w:b w:val="0"/>
          <w:sz w:val="24"/>
        </w:rPr>
        <w:t>un comunicado requiriendo</w:t>
      </w:r>
      <w:r w:rsidR="00CC5E83">
        <w:rPr>
          <w:b w:val="0"/>
          <w:sz w:val="24"/>
        </w:rPr>
        <w:t xml:space="preserve"> </w:t>
      </w:r>
      <w:r w:rsidR="003F2157">
        <w:rPr>
          <w:b w:val="0"/>
          <w:sz w:val="24"/>
        </w:rPr>
        <w:t xml:space="preserve">la contratación de </w:t>
      </w:r>
      <w:r w:rsidR="00CC5E83">
        <w:rPr>
          <w:b w:val="0"/>
          <w:sz w:val="24"/>
        </w:rPr>
        <w:t xml:space="preserve">un técnico administrativo mediante </w:t>
      </w:r>
      <w:r w:rsidR="003E3B9F">
        <w:rPr>
          <w:b w:val="0"/>
          <w:sz w:val="24"/>
        </w:rPr>
        <w:t>locación</w:t>
      </w:r>
      <w:r w:rsidR="00CC5E83">
        <w:rPr>
          <w:b w:val="0"/>
          <w:sz w:val="24"/>
        </w:rPr>
        <w:t xml:space="preserve"> de servicios para la Sub Gerencia de </w:t>
      </w:r>
      <w:r w:rsidR="003E3B9F">
        <w:rPr>
          <w:b w:val="0"/>
          <w:sz w:val="24"/>
        </w:rPr>
        <w:t>Operaciones,</w:t>
      </w:r>
      <w:r w:rsidR="00811D3D">
        <w:rPr>
          <w:b w:val="0"/>
          <w:sz w:val="24"/>
        </w:rPr>
        <w:t xml:space="preserve"> en el marco de lo dispuesto en la </w:t>
      </w:r>
      <w:r w:rsidR="00811D3D" w:rsidRPr="00811D3D">
        <w:rPr>
          <w:b w:val="0"/>
          <w:sz w:val="24"/>
        </w:rPr>
        <w:t xml:space="preserve">Ley Nº 31365 </w:t>
      </w:r>
      <w:r w:rsidR="00811D3D">
        <w:rPr>
          <w:b w:val="0"/>
          <w:sz w:val="24"/>
        </w:rPr>
        <w:t>L</w:t>
      </w:r>
      <w:r w:rsidR="00811D3D" w:rsidRPr="00811D3D">
        <w:rPr>
          <w:b w:val="0"/>
          <w:sz w:val="24"/>
        </w:rPr>
        <w:t xml:space="preserve">ey de presupuesto del sector público para el año fiscal </w:t>
      </w:r>
      <w:r w:rsidR="00811D3D" w:rsidRPr="00811D3D">
        <w:rPr>
          <w:b w:val="0"/>
          <w:sz w:val="24"/>
        </w:rPr>
        <w:t>2022</w:t>
      </w:r>
      <w:r w:rsidR="00811D3D">
        <w:rPr>
          <w:b w:val="0"/>
          <w:sz w:val="24"/>
        </w:rPr>
        <w:t>, según</w:t>
      </w:r>
      <w:r w:rsidR="00CC5E83">
        <w:rPr>
          <w:b w:val="0"/>
          <w:sz w:val="24"/>
        </w:rPr>
        <w:t xml:space="preserve"> </w:t>
      </w:r>
      <w:r w:rsidR="00811D3D">
        <w:rPr>
          <w:b w:val="0"/>
          <w:sz w:val="24"/>
        </w:rPr>
        <w:t>los términos de referencia que se adjuntan al presente.</w:t>
      </w:r>
    </w:p>
    <w:p w14:paraId="24C89916" w14:textId="77777777" w:rsidR="003E3B9F" w:rsidRPr="00963D92" w:rsidRDefault="003E3B9F" w:rsidP="00DC23A6">
      <w:pPr>
        <w:pStyle w:val="Textoindependiente"/>
        <w:ind w:firstLine="708"/>
        <w:jc w:val="both"/>
        <w:rPr>
          <w:b w:val="0"/>
          <w:sz w:val="12"/>
          <w:szCs w:val="12"/>
        </w:rPr>
      </w:pPr>
    </w:p>
    <w:p w14:paraId="451AE04F" w14:textId="2EAEE1A1" w:rsidR="00DC23A6" w:rsidRPr="00070EE2" w:rsidRDefault="00811D3D" w:rsidP="00DC23A6">
      <w:pPr>
        <w:pStyle w:val="Textoindependiente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963D92">
        <w:rPr>
          <w:b w:val="0"/>
          <w:sz w:val="24"/>
        </w:rPr>
        <w:t xml:space="preserve">La publicación no debe ser menor a </w:t>
      </w:r>
      <w:r w:rsidR="006E5F18">
        <w:rPr>
          <w:b w:val="0"/>
          <w:sz w:val="24"/>
        </w:rPr>
        <w:t>ocho</w:t>
      </w:r>
      <w:r w:rsidR="00963D92">
        <w:rPr>
          <w:b w:val="0"/>
          <w:sz w:val="24"/>
        </w:rPr>
        <w:t xml:space="preserve"> (</w:t>
      </w:r>
      <w:r w:rsidR="006E5F18">
        <w:rPr>
          <w:b w:val="0"/>
          <w:sz w:val="24"/>
        </w:rPr>
        <w:t>8</w:t>
      </w:r>
      <w:r w:rsidR="00963D92">
        <w:rPr>
          <w:b w:val="0"/>
          <w:sz w:val="24"/>
        </w:rPr>
        <w:t>) horas</w:t>
      </w:r>
      <w:r w:rsidR="00E62B2B">
        <w:rPr>
          <w:b w:val="0"/>
          <w:sz w:val="24"/>
        </w:rPr>
        <w:t xml:space="preserve"> </w:t>
      </w:r>
      <w:bookmarkStart w:id="0" w:name="_Hlk103502870"/>
      <w:r w:rsidR="00E62B2B">
        <w:rPr>
          <w:b w:val="0"/>
          <w:sz w:val="24"/>
        </w:rPr>
        <w:t>de 08:00 a 12:00 horas d</w:t>
      </w:r>
      <w:r w:rsidR="00963D92">
        <w:rPr>
          <w:b w:val="0"/>
          <w:sz w:val="24"/>
        </w:rPr>
        <w:t>el día 1</w:t>
      </w:r>
      <w:r w:rsidR="006E5F18">
        <w:rPr>
          <w:b w:val="0"/>
          <w:sz w:val="24"/>
        </w:rPr>
        <w:t>4</w:t>
      </w:r>
      <w:r w:rsidR="00963D92">
        <w:rPr>
          <w:b w:val="0"/>
          <w:sz w:val="24"/>
        </w:rPr>
        <w:t>/05/2022</w:t>
      </w:r>
      <w:bookmarkEnd w:id="0"/>
      <w:r w:rsidR="00963D92">
        <w:rPr>
          <w:b w:val="0"/>
          <w:sz w:val="24"/>
        </w:rPr>
        <w:t>, se debe precisar que el File no documentado</w:t>
      </w:r>
      <w:r w:rsidR="00891D82">
        <w:rPr>
          <w:b w:val="0"/>
          <w:sz w:val="24"/>
        </w:rPr>
        <w:t xml:space="preserve"> de los interesados</w:t>
      </w:r>
      <w:r w:rsidR="00963D92">
        <w:rPr>
          <w:b w:val="0"/>
          <w:sz w:val="24"/>
        </w:rPr>
        <w:t xml:space="preserve"> se enviara a través del correo de la Unidad de Logistica </w:t>
      </w:r>
      <w:hyperlink r:id="rId7" w:history="1">
        <w:r w:rsidR="00963D92" w:rsidRPr="00A549D3">
          <w:rPr>
            <w:rStyle w:val="Hipervnculo"/>
            <w:b w:val="0"/>
            <w:sz w:val="24"/>
          </w:rPr>
          <w:t>logistica@gsrchota.gob.pe</w:t>
        </w:r>
      </w:hyperlink>
      <w:r w:rsidR="006E5F18">
        <w:rPr>
          <w:b w:val="0"/>
          <w:sz w:val="24"/>
        </w:rPr>
        <w:t xml:space="preserve">, </w:t>
      </w:r>
      <w:r w:rsidR="006E5F18" w:rsidRPr="006E5F18">
        <w:rPr>
          <w:b w:val="0"/>
          <w:sz w:val="24"/>
        </w:rPr>
        <w:t>de 08:00 a 12:00 horas del día 16/05/2022</w:t>
      </w:r>
      <w:r w:rsidR="006E5F18">
        <w:rPr>
          <w:b w:val="0"/>
          <w:sz w:val="24"/>
        </w:rPr>
        <w:t xml:space="preserve"> </w:t>
      </w:r>
      <w:r w:rsidR="00891D82">
        <w:rPr>
          <w:b w:val="0"/>
          <w:sz w:val="24"/>
        </w:rPr>
        <w:t xml:space="preserve">para la evaluación correspondiente, </w:t>
      </w:r>
      <w:r w:rsidR="00963D92">
        <w:rPr>
          <w:b w:val="0"/>
          <w:sz w:val="24"/>
        </w:rPr>
        <w:t>la documentación en físico se entregara al momento de que se inicie el servicio</w:t>
      </w:r>
      <w:r w:rsidR="00891D82">
        <w:rPr>
          <w:b w:val="0"/>
          <w:sz w:val="24"/>
        </w:rPr>
        <w:t>, después de publicado el presente requerimiento sírvase informar a esta Unidad adjuntando imágenes que evidencia la publicación</w:t>
      </w:r>
      <w:r>
        <w:rPr>
          <w:b w:val="0"/>
          <w:sz w:val="24"/>
        </w:rPr>
        <w:t>, se adjunta proyecto de comunicado.</w:t>
      </w:r>
    </w:p>
    <w:p w14:paraId="11F3D21D" w14:textId="77777777" w:rsidR="00DC23A6" w:rsidRPr="00070EE2" w:rsidRDefault="00DC23A6" w:rsidP="00DC23A6">
      <w:pPr>
        <w:pStyle w:val="Textoindependiente"/>
        <w:ind w:firstLine="708"/>
        <w:jc w:val="both"/>
        <w:rPr>
          <w:b w:val="0"/>
          <w:sz w:val="24"/>
        </w:rPr>
      </w:pPr>
    </w:p>
    <w:p w14:paraId="4057F8FA" w14:textId="77777777" w:rsidR="00B53061" w:rsidRPr="00070EE2" w:rsidRDefault="00B53061" w:rsidP="00DC23A6">
      <w:pPr>
        <w:pStyle w:val="Textoindependiente"/>
        <w:jc w:val="both"/>
        <w:rPr>
          <w:b w:val="0"/>
          <w:sz w:val="24"/>
        </w:rPr>
      </w:pPr>
      <w:r w:rsidRPr="00070EE2">
        <w:rPr>
          <w:b w:val="0"/>
          <w:sz w:val="24"/>
        </w:rPr>
        <w:t xml:space="preserve">                    Esperando la atención al presente expreso a usted las muestras de mi especial consideración.</w:t>
      </w:r>
    </w:p>
    <w:p w14:paraId="09F75FAC" w14:textId="77777777" w:rsidR="00B53061" w:rsidRPr="00070EE2" w:rsidRDefault="00B53061" w:rsidP="00DC23A6">
      <w:pPr>
        <w:tabs>
          <w:tab w:val="left" w:pos="6855"/>
        </w:tabs>
        <w:jc w:val="both"/>
      </w:pPr>
    </w:p>
    <w:p w14:paraId="721DFC95" w14:textId="77777777" w:rsidR="00B53061" w:rsidRPr="00070EE2" w:rsidRDefault="00B53061" w:rsidP="00DC23A6">
      <w:pPr>
        <w:tabs>
          <w:tab w:val="left" w:pos="6855"/>
        </w:tabs>
        <w:jc w:val="center"/>
      </w:pPr>
      <w:r w:rsidRPr="00070EE2">
        <w:t>Atentamente.</w:t>
      </w:r>
    </w:p>
    <w:p w14:paraId="036FDBB1" w14:textId="77777777" w:rsidR="00B53061" w:rsidRPr="00070EE2" w:rsidRDefault="00B53061" w:rsidP="00DC23A6"/>
    <w:p w14:paraId="754BB6A4" w14:textId="356F5879" w:rsidR="00B53061" w:rsidRDefault="00B53061" w:rsidP="00DC23A6"/>
    <w:p w14:paraId="0B515263" w14:textId="77777777" w:rsidR="005D0CD7" w:rsidRPr="00070EE2" w:rsidRDefault="005D0CD7" w:rsidP="00DC23A6"/>
    <w:p w14:paraId="74AAAB42" w14:textId="30BEC581" w:rsidR="00B53061" w:rsidRDefault="00B53061" w:rsidP="00DC23A6">
      <w:r w:rsidRPr="00070EE2">
        <w:t>C.c.</w:t>
      </w:r>
    </w:p>
    <w:p w14:paraId="21ABB30B" w14:textId="07FF0F4B" w:rsidR="00CC5E83" w:rsidRDefault="00CC5E83" w:rsidP="00DC23A6">
      <w:r>
        <w:t>SGO.</w:t>
      </w:r>
    </w:p>
    <w:p w14:paraId="4B7557BB" w14:textId="2895265E" w:rsidR="00F37148" w:rsidRDefault="00F37148" w:rsidP="00DC23A6">
      <w:r>
        <w:t>Adm.</w:t>
      </w:r>
    </w:p>
    <w:p w14:paraId="4D4EB9B7" w14:textId="51036976" w:rsidR="00D76554" w:rsidRDefault="00B53061" w:rsidP="00415230">
      <w:r w:rsidRPr="00070EE2">
        <w:t>Archivo</w:t>
      </w:r>
      <w:r w:rsidR="00F37148">
        <w:t>.</w:t>
      </w:r>
    </w:p>
    <w:p w14:paraId="0AF1C1DE" w14:textId="77A707A2" w:rsidR="009E32A0" w:rsidRDefault="009E32A0" w:rsidP="00415230"/>
    <w:p w14:paraId="1D4B5F9F" w14:textId="77777777" w:rsidR="00811D3D" w:rsidRDefault="00811D3D" w:rsidP="009E32A0">
      <w:pPr>
        <w:jc w:val="center"/>
        <w:rPr>
          <w:b/>
          <w:bCs/>
          <w:u w:val="single"/>
        </w:rPr>
      </w:pPr>
    </w:p>
    <w:p w14:paraId="6B61E48F" w14:textId="77777777" w:rsidR="00811D3D" w:rsidRDefault="00811D3D" w:rsidP="009E32A0">
      <w:pPr>
        <w:jc w:val="center"/>
        <w:rPr>
          <w:b/>
          <w:bCs/>
          <w:u w:val="single"/>
        </w:rPr>
      </w:pPr>
    </w:p>
    <w:p w14:paraId="4401A4F3" w14:textId="77777777" w:rsidR="00811D3D" w:rsidRDefault="00811D3D" w:rsidP="009E32A0">
      <w:pPr>
        <w:jc w:val="center"/>
        <w:rPr>
          <w:b/>
          <w:bCs/>
          <w:u w:val="single"/>
        </w:rPr>
      </w:pPr>
    </w:p>
    <w:p w14:paraId="4397E6A1" w14:textId="77777777" w:rsidR="00811D3D" w:rsidRDefault="00811D3D" w:rsidP="009E32A0">
      <w:pPr>
        <w:jc w:val="center"/>
        <w:rPr>
          <w:b/>
          <w:bCs/>
          <w:u w:val="single"/>
        </w:rPr>
      </w:pPr>
    </w:p>
    <w:p w14:paraId="5DDCD593" w14:textId="0E21D93E" w:rsidR="009E32A0" w:rsidRDefault="009E32A0" w:rsidP="009E32A0">
      <w:pPr>
        <w:jc w:val="center"/>
        <w:rPr>
          <w:b/>
          <w:bCs/>
          <w:u w:val="single"/>
        </w:rPr>
      </w:pPr>
      <w:r w:rsidRPr="009E32A0">
        <w:rPr>
          <w:b/>
          <w:bCs/>
          <w:u w:val="single"/>
        </w:rPr>
        <w:t>COMUNICADO</w:t>
      </w:r>
    </w:p>
    <w:p w14:paraId="2A79B1F7" w14:textId="77777777" w:rsidR="009E32A0" w:rsidRPr="009E32A0" w:rsidRDefault="009E32A0" w:rsidP="009E32A0">
      <w:pPr>
        <w:jc w:val="center"/>
        <w:rPr>
          <w:b/>
          <w:bCs/>
          <w:u w:val="single"/>
        </w:rPr>
      </w:pPr>
    </w:p>
    <w:p w14:paraId="2F427379" w14:textId="340EB104" w:rsidR="009E32A0" w:rsidRDefault="009E32A0" w:rsidP="009E32A0">
      <w:pPr>
        <w:jc w:val="center"/>
      </w:pPr>
      <w:r>
        <w:t>REQUERIMIENTO DE PERSONAL POR LOCACION DE SERVICIOS</w:t>
      </w:r>
    </w:p>
    <w:p w14:paraId="32A9A924" w14:textId="31CA96E1" w:rsidR="009E32A0" w:rsidRDefault="009E32A0" w:rsidP="009E32A0"/>
    <w:p w14:paraId="440B168C" w14:textId="56C2575F" w:rsidR="009E32A0" w:rsidRPr="00FB5569" w:rsidRDefault="009E32A0" w:rsidP="00FB5569">
      <w:pPr>
        <w:spacing w:line="360" w:lineRule="auto"/>
        <w:jc w:val="both"/>
      </w:pPr>
      <w:r>
        <w:t xml:space="preserve">La </w:t>
      </w:r>
      <w:r w:rsidR="00FB5569">
        <w:t xml:space="preserve">Gerencia Sub </w:t>
      </w:r>
      <w:r>
        <w:t xml:space="preserve">Regional Chota </w:t>
      </w:r>
      <w:r w:rsidR="00FB5569">
        <w:t>está</w:t>
      </w:r>
      <w:r>
        <w:t xml:space="preserve"> requiriendo</w:t>
      </w:r>
      <w:r w:rsidR="00FB5569">
        <w:t xml:space="preserve"> urgente</w:t>
      </w:r>
      <w:r>
        <w:t xml:space="preserve"> </w:t>
      </w:r>
      <w:r w:rsidR="00FB5569">
        <w:t xml:space="preserve">contratar </w:t>
      </w:r>
      <w:r>
        <w:t xml:space="preserve">un personal </w:t>
      </w:r>
      <w:r w:rsidR="00FB5569">
        <w:t xml:space="preserve">mediante </w:t>
      </w:r>
      <w:r>
        <w:t>locación de servicios</w:t>
      </w:r>
      <w:r w:rsidR="00811D3D">
        <w:t xml:space="preserve"> subordinados</w:t>
      </w:r>
      <w:r>
        <w:t xml:space="preserve"> </w:t>
      </w:r>
      <w:r w:rsidR="006E5F18">
        <w:t xml:space="preserve">por treinta (30) días, </w:t>
      </w:r>
      <w:r>
        <w:t xml:space="preserve">para realizar </w:t>
      </w:r>
      <w:r w:rsidRPr="00FB5569">
        <w:t>servicios de asistente administrativo de la Sub Gerencia de operaciones, según términos de referencia adjuntos.</w:t>
      </w:r>
    </w:p>
    <w:p w14:paraId="721F28EA" w14:textId="0CB3A79F" w:rsidR="009E32A0" w:rsidRDefault="009E32A0" w:rsidP="00FB5569">
      <w:pPr>
        <w:spacing w:line="360" w:lineRule="auto"/>
        <w:jc w:val="both"/>
      </w:pPr>
      <w:r w:rsidRPr="00FB5569">
        <w:t>Los interesados deberán presentar su file no documentado</w:t>
      </w:r>
      <w:r w:rsidR="00F340F5">
        <w:t xml:space="preserve"> </w:t>
      </w:r>
      <w:r w:rsidR="00F340F5" w:rsidRPr="00F340F5">
        <w:t>de 08:00 a 12:00 horas del día 16/05/2022</w:t>
      </w:r>
      <w:r w:rsidRPr="00FB5569">
        <w:t xml:space="preserve"> </w:t>
      </w:r>
      <w:r w:rsidRPr="00FB5569">
        <w:t xml:space="preserve">a través del correo de la Unidad de Logistica </w:t>
      </w:r>
      <w:hyperlink r:id="rId8" w:history="1">
        <w:r w:rsidRPr="00FB5569">
          <w:rPr>
            <w:rStyle w:val="Hipervnculo"/>
          </w:rPr>
          <w:t>logistica@gsrchota.gob.pe</w:t>
        </w:r>
      </w:hyperlink>
      <w:r w:rsidRPr="00FB5569">
        <w:t xml:space="preserve"> </w:t>
      </w:r>
      <w:r w:rsidR="00F340F5">
        <w:t xml:space="preserve">de </w:t>
      </w:r>
      <w:r w:rsidRPr="00FB5569">
        <w:t>para la evaluación correspondiente</w:t>
      </w:r>
      <w:r w:rsidRPr="00FB5569">
        <w:t xml:space="preserve">, </w:t>
      </w:r>
      <w:r w:rsidR="006E5F18">
        <w:t xml:space="preserve">el inicio del servicio será a partir del día </w:t>
      </w:r>
      <w:r w:rsidR="006E5F18" w:rsidRPr="00F340F5">
        <w:t>1</w:t>
      </w:r>
      <w:r w:rsidR="006E5F18">
        <w:t>7</w:t>
      </w:r>
      <w:r w:rsidR="006E5F18" w:rsidRPr="00F340F5">
        <w:t>/05/2022</w:t>
      </w:r>
      <w:r w:rsidR="006E5F18">
        <w:t xml:space="preserve">, previa notificación de la orden de servicio. </w:t>
      </w:r>
      <w:r w:rsidRPr="00FB5569">
        <w:t>cualquier consulta</w:t>
      </w:r>
      <w:r w:rsidR="00FB5569" w:rsidRPr="00FB5569">
        <w:t xml:space="preserve"> o coordinación con el</w:t>
      </w:r>
      <w:r w:rsidRPr="00FB5569">
        <w:t xml:space="preserve"> </w:t>
      </w:r>
      <w:r w:rsidR="00FB5569" w:rsidRPr="00FB5569">
        <w:t>Abogado</w:t>
      </w:r>
      <w:r w:rsidRPr="00FB5569">
        <w:t xml:space="preserve"> John Yaser Meoño Vera</w:t>
      </w:r>
      <w:r w:rsidR="00FB5569" w:rsidRPr="00FB5569">
        <w:t xml:space="preserve"> encargado de Adquisiciones</w:t>
      </w:r>
      <w:r w:rsidRPr="00FB5569">
        <w:t xml:space="preserve">, Celular </w:t>
      </w:r>
      <w:r w:rsidR="00FB5569" w:rsidRPr="00FB5569">
        <w:t xml:space="preserve">………………….., </w:t>
      </w:r>
    </w:p>
    <w:p w14:paraId="3A998017" w14:textId="2DD3B904" w:rsidR="00FB5569" w:rsidRDefault="00FB5569" w:rsidP="00FB5569">
      <w:pPr>
        <w:spacing w:line="360" w:lineRule="auto"/>
        <w:jc w:val="both"/>
      </w:pPr>
    </w:p>
    <w:p w14:paraId="2E6D8CF2" w14:textId="74DCAE16" w:rsidR="00FB5569" w:rsidRPr="00FB5569" w:rsidRDefault="00FB5569" w:rsidP="00FB5569">
      <w:pPr>
        <w:spacing w:line="360" w:lineRule="auto"/>
        <w:jc w:val="both"/>
      </w:pPr>
      <w:r>
        <w:t>Chota, 1</w:t>
      </w:r>
      <w:r w:rsidR="006E5F18">
        <w:t>4</w:t>
      </w:r>
      <w:r>
        <w:t xml:space="preserve"> de mayo del 2022.</w:t>
      </w:r>
    </w:p>
    <w:sectPr w:rsidR="00FB5569" w:rsidRPr="00FB5569" w:rsidSect="00E32509">
      <w:headerReference w:type="default" r:id="rId9"/>
      <w:footerReference w:type="default" r:id="rId10"/>
      <w:pgSz w:w="11907" w:h="16840" w:code="9"/>
      <w:pgMar w:top="1134" w:right="1842" w:bottom="1287" w:left="1843" w:header="709" w:footer="851" w:gutter="0"/>
      <w:paperSrc w:first="265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8E3" w14:textId="77777777" w:rsidR="009013FC" w:rsidRDefault="009013FC">
      <w:r>
        <w:separator/>
      </w:r>
    </w:p>
  </w:endnote>
  <w:endnote w:type="continuationSeparator" w:id="0">
    <w:p w14:paraId="0AFCF449" w14:textId="77777777" w:rsidR="009013FC" w:rsidRDefault="009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404F" w14:textId="77777777" w:rsidR="009A7BE1" w:rsidRDefault="003F2157">
    <w:pPr>
      <w:pStyle w:val="Piedepgina"/>
    </w:pPr>
    <w:r>
      <w:rPr>
        <w:noProof/>
        <w:sz w:val="20"/>
      </w:rPr>
      <w:pict w14:anchorId="43AC1B5C">
        <v:line id="_x0000_s2053" style="position:absolute;z-index:251655680" from="-22.15pt,7.75pt" to="450pt,7.75pt" strokecolor="#272727" strokeweight="2.25pt"/>
      </w:pict>
    </w:r>
    <w:r w:rsidR="009A7BE1">
      <w:t xml:space="preserve"> </w:t>
    </w:r>
  </w:p>
  <w:p w14:paraId="2273CFDF" w14:textId="11B2E291" w:rsidR="009A7BE1" w:rsidRDefault="009A7BE1" w:rsidP="00433C99">
    <w:pPr>
      <w:pStyle w:val="Piedepgina"/>
      <w:jc w:val="center"/>
      <w:rPr>
        <w:b/>
        <w:bCs/>
        <w:sz w:val="20"/>
      </w:rPr>
    </w:pPr>
    <w:r>
      <w:rPr>
        <w:b/>
        <w:bCs/>
        <w:sz w:val="20"/>
      </w:rPr>
      <w:t>Jr. Sagrado Corazón de Jesús  Nº 620 Chota – Cajamarca Teléfono: 076-351655</w:t>
    </w:r>
  </w:p>
  <w:p w14:paraId="78A56EC6" w14:textId="79DDEF42" w:rsidR="005D0CD7" w:rsidRDefault="009A7BE1" w:rsidP="005D0CD7">
    <w:pPr>
      <w:pStyle w:val="Piedepgina"/>
      <w:jc w:val="center"/>
    </w:pPr>
    <w:r>
      <w:rPr>
        <w:b/>
        <w:bCs/>
        <w:sz w:val="20"/>
      </w:rPr>
      <w:t xml:space="preserve">E-mail: gerencia@gsrchota.gob.pe - </w:t>
    </w:r>
    <w:r w:rsidR="005D0CD7" w:rsidRPr="005D0CD7">
      <w:rPr>
        <w:b/>
        <w:bCs/>
        <w:sz w:val="20"/>
      </w:rPr>
      <w:t>http://chota.regioncajamarca.gob.pe/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824E" w14:textId="77777777" w:rsidR="009013FC" w:rsidRDefault="009013FC">
      <w:r>
        <w:separator/>
      </w:r>
    </w:p>
  </w:footnote>
  <w:footnote w:type="continuationSeparator" w:id="0">
    <w:p w14:paraId="74349EFA" w14:textId="77777777" w:rsidR="009013FC" w:rsidRDefault="0090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A3C" w14:textId="511376DA" w:rsidR="00070EE2" w:rsidRPr="00954D54" w:rsidRDefault="003F2157" w:rsidP="00070EE2">
    <w:pPr>
      <w:pStyle w:val="Encabezado"/>
    </w:pPr>
    <w:r>
      <w:rPr>
        <w:rFonts w:ascii="Bodoni Black" w:hAnsi="Bodoni Black"/>
        <w:b/>
        <w:bCs/>
        <w:noProof/>
        <w:sz w:val="36"/>
        <w:szCs w:val="36"/>
      </w:rPr>
      <w:pict w14:anchorId="58B7C9DE">
        <v:rect id="_x0000_s2067" style="position:absolute;margin-left:-3.15pt;margin-top:-7.5pt;width:53.45pt;height:61.45pt;z-index:251661824" strokecolor="white">
          <v:fill r:id="rId1" o:title="ESCUDO_NACIONAL" recolor="t" rotate="t" type="frame"/>
        </v:rect>
      </w:pict>
    </w:r>
    <w:r>
      <w:rPr>
        <w:rFonts w:ascii="Bodoni Black" w:hAnsi="Bodoni Black"/>
        <w:b/>
        <w:bCs/>
        <w:noProof/>
        <w:sz w:val="36"/>
        <w:szCs w:val="36"/>
        <w:lang w:val="es-MX" w:eastAsia="es-MX"/>
      </w:rPr>
      <w:pict w14:anchorId="56320A08">
        <v:rect id="_x0000_s2069" style="position:absolute;margin-left:343.45pt;margin-top:-1.5pt;width:113.3pt;height:52.15pt;z-index:251663872" stroked="f">
          <v:fill r:id="rId2" o:title="logo GORE-2019" recolor="t" type="frame"/>
        </v:rect>
      </w:pict>
    </w:r>
    <w:r>
      <w:rPr>
        <w:rFonts w:ascii="Bodoni Black" w:hAnsi="Bodoni Black"/>
        <w:b/>
        <w:bCs/>
        <w:noProof/>
        <w:sz w:val="36"/>
        <w:szCs w:val="36"/>
        <w:lang w:val="es-MX" w:eastAsia="es-MX"/>
      </w:rPr>
      <w:pict w14:anchorId="256CB394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.9pt;margin-top:-1.5pt;width:302.25pt;height:66.6pt;z-index:251660800" stroked="f">
          <v:textbox style="mso-next-textbox:#_x0000_s2066">
            <w:txbxContent>
              <w:p w14:paraId="379F46BC" w14:textId="77777777" w:rsidR="00070EE2" w:rsidRPr="00764162" w:rsidRDefault="00070EE2" w:rsidP="00070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64162">
                  <w:rPr>
                    <w:b/>
                    <w:sz w:val="28"/>
                    <w:szCs w:val="28"/>
                  </w:rPr>
                  <w:t>GOBIERNO REGIONAL CAJAMARCA</w:t>
                </w:r>
              </w:p>
              <w:p w14:paraId="74695D34" w14:textId="77777777" w:rsidR="00070EE2" w:rsidRPr="00764162" w:rsidRDefault="00070EE2" w:rsidP="00070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64162">
                  <w:rPr>
                    <w:b/>
                    <w:sz w:val="28"/>
                    <w:szCs w:val="28"/>
                  </w:rPr>
                  <w:t>GERENCIA SUB REGIONAL CHOTA</w:t>
                </w:r>
              </w:p>
              <w:p w14:paraId="09299BF7" w14:textId="77777777" w:rsidR="00070EE2" w:rsidRDefault="00070EE2" w:rsidP="00070EE2">
                <w:pPr>
                  <w:jc w:val="center"/>
                </w:pPr>
                <w:r>
                  <w:rPr>
                    <w:b/>
                    <w:sz w:val="34"/>
                    <w:szCs w:val="34"/>
                  </w:rPr>
                  <w:t>Unidad de Logística y Patrimonio</w:t>
                </w:r>
              </w:p>
            </w:txbxContent>
          </v:textbox>
        </v:shape>
      </w:pict>
    </w:r>
    <w:r w:rsidR="00070EE2">
      <w:rPr>
        <w:rFonts w:ascii="Bodoni Black" w:hAnsi="Bodoni Black"/>
        <w:b/>
        <w:bCs/>
        <w:sz w:val="34"/>
        <w:szCs w:val="34"/>
      </w:rPr>
      <w:br/>
    </w:r>
    <w:r w:rsidR="00070EE2">
      <w:rPr>
        <w:rFonts w:ascii="Bodoni Black" w:hAnsi="Bodoni Black"/>
        <w:b/>
        <w:bCs/>
        <w:sz w:val="34"/>
        <w:szCs w:val="34"/>
      </w:rPr>
      <w:br/>
    </w:r>
  </w:p>
  <w:p w14:paraId="09C4C55D" w14:textId="77777777" w:rsidR="00070EE2" w:rsidRDefault="00070EE2" w:rsidP="00070EE2">
    <w:pPr>
      <w:pStyle w:val="Encabezado"/>
      <w:jc w:val="center"/>
      <w:rPr>
        <w:rFonts w:ascii="Dutch801 XBd BT" w:hAnsi="Dutch801 XBd BT"/>
        <w:b/>
        <w:sz w:val="4"/>
        <w:szCs w:val="4"/>
      </w:rPr>
    </w:pPr>
  </w:p>
  <w:p w14:paraId="5CD43409" w14:textId="77777777" w:rsidR="00070EE2" w:rsidRPr="00954D54" w:rsidRDefault="003F2157" w:rsidP="00070EE2">
    <w:pPr>
      <w:pStyle w:val="Encabezado"/>
      <w:jc w:val="center"/>
      <w:rPr>
        <w:rFonts w:ascii="Dutch801 XBd BT" w:hAnsi="Dutch801 XBd BT"/>
        <w:b/>
        <w:sz w:val="6"/>
        <w:szCs w:val="4"/>
      </w:rPr>
    </w:pPr>
    <w:r>
      <w:rPr>
        <w:noProof/>
      </w:rPr>
      <w:pict w14:anchorId="1DC8383F">
        <v:line id="_x0000_s2068" style="position:absolute;left:0;text-align:left;flip:y;z-index:251662848" from="-35.4pt,2.85pt" to="481.2pt,2.85pt" strokecolor="#1f497d" strokeweight="4.5pt"/>
      </w:pict>
    </w:r>
  </w:p>
  <w:p w14:paraId="53DD2066" w14:textId="77777777" w:rsidR="00070EE2" w:rsidRDefault="00070EE2" w:rsidP="00070EE2">
    <w:pPr>
      <w:pStyle w:val="Encabezado"/>
      <w:jc w:val="center"/>
      <w:rPr>
        <w:rFonts w:ascii="Dutch801 XBd BT" w:hAnsi="Dutch801 XBd BT"/>
        <w:b/>
        <w:sz w:val="4"/>
        <w:szCs w:val="4"/>
      </w:rPr>
    </w:pPr>
  </w:p>
  <w:p w14:paraId="6530CECE" w14:textId="77777777" w:rsidR="00070EE2" w:rsidRDefault="00070EE2" w:rsidP="00070EE2">
    <w:pPr>
      <w:pStyle w:val="Encabezado"/>
      <w:jc w:val="center"/>
      <w:rPr>
        <w:rFonts w:ascii="Dutch801 XBd BT" w:hAnsi="Dutch801 XBd BT"/>
        <w:b/>
        <w:sz w:val="4"/>
        <w:szCs w:val="4"/>
      </w:rPr>
    </w:pPr>
  </w:p>
  <w:p w14:paraId="1C7AA84E" w14:textId="77777777" w:rsidR="00070EE2" w:rsidRDefault="00070EE2" w:rsidP="00070EE2">
    <w:pPr>
      <w:pStyle w:val="Encabezado"/>
      <w:jc w:val="center"/>
      <w:rPr>
        <w:rFonts w:ascii="Dutch801 XBd BT" w:hAnsi="Dutch801 XBd BT"/>
        <w:b/>
        <w:sz w:val="4"/>
        <w:szCs w:val="4"/>
      </w:rPr>
    </w:pPr>
  </w:p>
  <w:p w14:paraId="2897684B" w14:textId="77777777" w:rsidR="00070EE2" w:rsidRPr="000E3AC5" w:rsidRDefault="003F2157" w:rsidP="00070EE2">
    <w:pPr>
      <w:pStyle w:val="Encabezado"/>
      <w:jc w:val="center"/>
      <w:rPr>
        <w:rFonts w:ascii="Dutch801 XBd BT" w:hAnsi="Dutch801 XBd BT"/>
        <w:b/>
        <w:sz w:val="4"/>
        <w:szCs w:val="4"/>
      </w:rPr>
    </w:pPr>
    <w:r>
      <w:rPr>
        <w:noProof/>
        <w:lang w:val="es-MX" w:eastAsia="es-MX"/>
      </w:rPr>
      <w:pict w14:anchorId="25228043">
        <v:line id="_x0000_s2070" style="position:absolute;left:0;text-align:left;flip:y;z-index:251664896" from="-35.4pt,.25pt" to="481.2pt,.25pt" strokecolor="#00b0f0" strokeweight="2.25pt"/>
      </w:pict>
    </w:r>
  </w:p>
  <w:p w14:paraId="3B05DCAF" w14:textId="6B1A4A9F" w:rsidR="009A7BE1" w:rsidRPr="00070EE2" w:rsidRDefault="009A7BE1" w:rsidP="00070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C1C"/>
    <w:multiLevelType w:val="hybridMultilevel"/>
    <w:tmpl w:val="A358D318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E6D9C"/>
    <w:multiLevelType w:val="hybridMultilevel"/>
    <w:tmpl w:val="B9C2DE02"/>
    <w:lvl w:ilvl="0" w:tplc="0C0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09EF50DE"/>
    <w:multiLevelType w:val="hybridMultilevel"/>
    <w:tmpl w:val="5916F1D8"/>
    <w:lvl w:ilvl="0" w:tplc="0C0A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A0338D1"/>
    <w:multiLevelType w:val="hybridMultilevel"/>
    <w:tmpl w:val="C0E6EF6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1F07B5"/>
    <w:multiLevelType w:val="hybridMultilevel"/>
    <w:tmpl w:val="7FAEBD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884" w:hanging="360"/>
      </w:p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</w:lvl>
    <w:lvl w:ilvl="3" w:tplc="0C0A000F" w:tentative="1">
      <w:start w:val="1"/>
      <w:numFmt w:val="decimal"/>
      <w:lvlText w:val="%4."/>
      <w:lvlJc w:val="left"/>
      <w:pPr>
        <w:ind w:left="9324" w:hanging="360"/>
      </w:p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</w:lvl>
    <w:lvl w:ilvl="6" w:tplc="0C0A000F" w:tentative="1">
      <w:start w:val="1"/>
      <w:numFmt w:val="decimal"/>
      <w:lvlText w:val="%7."/>
      <w:lvlJc w:val="left"/>
      <w:pPr>
        <w:ind w:left="11484" w:hanging="360"/>
      </w:p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5" w15:restartNumberingAfterBreak="0">
    <w:nsid w:val="11437866"/>
    <w:multiLevelType w:val="hybridMultilevel"/>
    <w:tmpl w:val="5B1CCA04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2A610F3"/>
    <w:multiLevelType w:val="hybridMultilevel"/>
    <w:tmpl w:val="BE3A3D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4C89"/>
    <w:multiLevelType w:val="hybridMultilevel"/>
    <w:tmpl w:val="EDA2E5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36A"/>
    <w:multiLevelType w:val="hybridMultilevel"/>
    <w:tmpl w:val="1116DF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236"/>
    <w:multiLevelType w:val="hybridMultilevel"/>
    <w:tmpl w:val="E89E988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C7730"/>
    <w:multiLevelType w:val="hybridMultilevel"/>
    <w:tmpl w:val="58D8C94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04121"/>
    <w:multiLevelType w:val="hybridMultilevel"/>
    <w:tmpl w:val="B8E6F1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7D5"/>
    <w:multiLevelType w:val="hybridMultilevel"/>
    <w:tmpl w:val="D494D624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00634D9"/>
    <w:multiLevelType w:val="hybridMultilevel"/>
    <w:tmpl w:val="28E67C28"/>
    <w:lvl w:ilvl="0" w:tplc="0C0A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22AE2A64"/>
    <w:multiLevelType w:val="hybridMultilevel"/>
    <w:tmpl w:val="183E8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2981"/>
    <w:multiLevelType w:val="hybridMultilevel"/>
    <w:tmpl w:val="CD98FB7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D76BCD"/>
    <w:multiLevelType w:val="hybridMultilevel"/>
    <w:tmpl w:val="85DA946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818EC"/>
    <w:multiLevelType w:val="hybridMultilevel"/>
    <w:tmpl w:val="A46E92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FD251D"/>
    <w:multiLevelType w:val="hybridMultilevel"/>
    <w:tmpl w:val="174C150C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40F5ED7"/>
    <w:multiLevelType w:val="hybridMultilevel"/>
    <w:tmpl w:val="48149A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33D6E"/>
    <w:multiLevelType w:val="hybridMultilevel"/>
    <w:tmpl w:val="F1806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B573C"/>
    <w:multiLevelType w:val="hybridMultilevel"/>
    <w:tmpl w:val="C43EFBA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7F5C98"/>
    <w:multiLevelType w:val="hybridMultilevel"/>
    <w:tmpl w:val="551802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F7A1A"/>
    <w:multiLevelType w:val="hybridMultilevel"/>
    <w:tmpl w:val="37DAF0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D7A34"/>
    <w:multiLevelType w:val="hybridMultilevel"/>
    <w:tmpl w:val="FAD6A40E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7567F3B"/>
    <w:multiLevelType w:val="hybridMultilevel"/>
    <w:tmpl w:val="B4B0757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10897"/>
    <w:multiLevelType w:val="hybridMultilevel"/>
    <w:tmpl w:val="692C58B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7A1916"/>
    <w:multiLevelType w:val="hybridMultilevel"/>
    <w:tmpl w:val="1DC68088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545C0997"/>
    <w:multiLevelType w:val="hybridMultilevel"/>
    <w:tmpl w:val="3A3EA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D6BC7"/>
    <w:multiLevelType w:val="hybridMultilevel"/>
    <w:tmpl w:val="E22C38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414EF"/>
    <w:multiLevelType w:val="hybridMultilevel"/>
    <w:tmpl w:val="A5A685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43155"/>
    <w:multiLevelType w:val="hybridMultilevel"/>
    <w:tmpl w:val="9E3A90A8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85003"/>
    <w:multiLevelType w:val="hybridMultilevel"/>
    <w:tmpl w:val="50FC5BA6"/>
    <w:lvl w:ilvl="0" w:tplc="3064E5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212308"/>
    <w:multiLevelType w:val="hybridMultilevel"/>
    <w:tmpl w:val="62083E1E"/>
    <w:lvl w:ilvl="0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5A3F73C2"/>
    <w:multiLevelType w:val="hybridMultilevel"/>
    <w:tmpl w:val="665676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11402"/>
    <w:multiLevelType w:val="hybridMultilevel"/>
    <w:tmpl w:val="79FADC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6FB1"/>
    <w:multiLevelType w:val="hybridMultilevel"/>
    <w:tmpl w:val="642A33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A72AA"/>
    <w:multiLevelType w:val="hybridMultilevel"/>
    <w:tmpl w:val="F4C26C7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558DA"/>
    <w:multiLevelType w:val="hybridMultilevel"/>
    <w:tmpl w:val="DF8CA2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66B40"/>
    <w:multiLevelType w:val="hybridMultilevel"/>
    <w:tmpl w:val="80B2BAEC"/>
    <w:lvl w:ilvl="0" w:tplc="0C0A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69A23A89"/>
    <w:multiLevelType w:val="hybridMultilevel"/>
    <w:tmpl w:val="B93A683A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BF3EEA"/>
    <w:multiLevelType w:val="hybridMultilevel"/>
    <w:tmpl w:val="9D2E82F8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7C0C2AEF"/>
    <w:multiLevelType w:val="hybridMultilevel"/>
    <w:tmpl w:val="B45CE5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87E47"/>
    <w:multiLevelType w:val="hybridMultilevel"/>
    <w:tmpl w:val="723610F8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78314112">
    <w:abstractNumId w:val="33"/>
  </w:num>
  <w:num w:numId="2" w16cid:durableId="694766091">
    <w:abstractNumId w:val="6"/>
  </w:num>
  <w:num w:numId="3" w16cid:durableId="1633557333">
    <w:abstractNumId w:val="38"/>
  </w:num>
  <w:num w:numId="4" w16cid:durableId="67122070">
    <w:abstractNumId w:val="20"/>
  </w:num>
  <w:num w:numId="5" w16cid:durableId="1358388886">
    <w:abstractNumId w:val="13"/>
  </w:num>
  <w:num w:numId="6" w16cid:durableId="1499152405">
    <w:abstractNumId w:val="1"/>
  </w:num>
  <w:num w:numId="7" w16cid:durableId="1628857277">
    <w:abstractNumId w:val="17"/>
  </w:num>
  <w:num w:numId="8" w16cid:durableId="1207065927">
    <w:abstractNumId w:val="39"/>
  </w:num>
  <w:num w:numId="9" w16cid:durableId="76899477">
    <w:abstractNumId w:val="14"/>
  </w:num>
  <w:num w:numId="10" w16cid:durableId="476459965">
    <w:abstractNumId w:val="42"/>
  </w:num>
  <w:num w:numId="11" w16cid:durableId="1173840112">
    <w:abstractNumId w:val="36"/>
  </w:num>
  <w:num w:numId="12" w16cid:durableId="671685780">
    <w:abstractNumId w:val="19"/>
  </w:num>
  <w:num w:numId="13" w16cid:durableId="236405668">
    <w:abstractNumId w:val="29"/>
  </w:num>
  <w:num w:numId="14" w16cid:durableId="332609784">
    <w:abstractNumId w:val="7"/>
  </w:num>
  <w:num w:numId="15" w16cid:durableId="1402868687">
    <w:abstractNumId w:val="11"/>
  </w:num>
  <w:num w:numId="16" w16cid:durableId="817498219">
    <w:abstractNumId w:val="0"/>
  </w:num>
  <w:num w:numId="17" w16cid:durableId="75177832">
    <w:abstractNumId w:val="26"/>
  </w:num>
  <w:num w:numId="18" w16cid:durableId="1719040726">
    <w:abstractNumId w:val="3"/>
  </w:num>
  <w:num w:numId="19" w16cid:durableId="440076444">
    <w:abstractNumId w:val="8"/>
  </w:num>
  <w:num w:numId="20" w16cid:durableId="309793171">
    <w:abstractNumId w:val="43"/>
  </w:num>
  <w:num w:numId="21" w16cid:durableId="837036440">
    <w:abstractNumId w:val="18"/>
  </w:num>
  <w:num w:numId="22" w16cid:durableId="1113481878">
    <w:abstractNumId w:val="2"/>
  </w:num>
  <w:num w:numId="23" w16cid:durableId="311981505">
    <w:abstractNumId w:val="27"/>
  </w:num>
  <w:num w:numId="24" w16cid:durableId="149946818">
    <w:abstractNumId w:val="16"/>
  </w:num>
  <w:num w:numId="25" w16cid:durableId="1442996030">
    <w:abstractNumId w:val="15"/>
  </w:num>
  <w:num w:numId="26" w16cid:durableId="1350596337">
    <w:abstractNumId w:val="35"/>
  </w:num>
  <w:num w:numId="27" w16cid:durableId="1589073580">
    <w:abstractNumId w:val="28"/>
  </w:num>
  <w:num w:numId="28" w16cid:durableId="1905990112">
    <w:abstractNumId w:val="22"/>
  </w:num>
  <w:num w:numId="29" w16cid:durableId="922568775">
    <w:abstractNumId w:val="34"/>
  </w:num>
  <w:num w:numId="30" w16cid:durableId="1347102285">
    <w:abstractNumId w:val="23"/>
  </w:num>
  <w:num w:numId="31" w16cid:durableId="832062398">
    <w:abstractNumId w:val="41"/>
  </w:num>
  <w:num w:numId="32" w16cid:durableId="1395813893">
    <w:abstractNumId w:val="12"/>
  </w:num>
  <w:num w:numId="33" w16cid:durableId="926156470">
    <w:abstractNumId w:val="5"/>
  </w:num>
  <w:num w:numId="34" w16cid:durableId="1780176551">
    <w:abstractNumId w:val="40"/>
  </w:num>
  <w:num w:numId="35" w16cid:durableId="2017657042">
    <w:abstractNumId w:val="21"/>
  </w:num>
  <w:num w:numId="36" w16cid:durableId="1025980927">
    <w:abstractNumId w:val="31"/>
  </w:num>
  <w:num w:numId="37" w16cid:durableId="1865052535">
    <w:abstractNumId w:val="30"/>
  </w:num>
  <w:num w:numId="38" w16cid:durableId="1397362658">
    <w:abstractNumId w:val="10"/>
  </w:num>
  <w:num w:numId="39" w16cid:durableId="603418031">
    <w:abstractNumId w:val="24"/>
  </w:num>
  <w:num w:numId="40" w16cid:durableId="521091691">
    <w:abstractNumId w:val="4"/>
  </w:num>
  <w:num w:numId="41" w16cid:durableId="1403680174">
    <w:abstractNumId w:val="32"/>
  </w:num>
  <w:num w:numId="42" w16cid:durableId="778716196">
    <w:abstractNumId w:val="9"/>
  </w:num>
  <w:num w:numId="43" w16cid:durableId="1652639446">
    <w:abstractNumId w:val="37"/>
  </w:num>
  <w:num w:numId="44" w16cid:durableId="89662408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A05"/>
    <w:rsid w:val="00002C37"/>
    <w:rsid w:val="00004BD1"/>
    <w:rsid w:val="0001340B"/>
    <w:rsid w:val="000153C7"/>
    <w:rsid w:val="00015A22"/>
    <w:rsid w:val="00016B76"/>
    <w:rsid w:val="00017AA5"/>
    <w:rsid w:val="00017BB0"/>
    <w:rsid w:val="00022F3C"/>
    <w:rsid w:val="000237BF"/>
    <w:rsid w:val="000241EA"/>
    <w:rsid w:val="00025742"/>
    <w:rsid w:val="000274C2"/>
    <w:rsid w:val="0003734C"/>
    <w:rsid w:val="0004043A"/>
    <w:rsid w:val="0004059C"/>
    <w:rsid w:val="00041919"/>
    <w:rsid w:val="00044983"/>
    <w:rsid w:val="0004516A"/>
    <w:rsid w:val="00046B90"/>
    <w:rsid w:val="00047561"/>
    <w:rsid w:val="00047BAE"/>
    <w:rsid w:val="00053F57"/>
    <w:rsid w:val="00054491"/>
    <w:rsid w:val="000553FF"/>
    <w:rsid w:val="000606E9"/>
    <w:rsid w:val="00070EE2"/>
    <w:rsid w:val="00076F35"/>
    <w:rsid w:val="00082F4B"/>
    <w:rsid w:val="00085FD4"/>
    <w:rsid w:val="000874E5"/>
    <w:rsid w:val="00092F5C"/>
    <w:rsid w:val="000945BC"/>
    <w:rsid w:val="000971B4"/>
    <w:rsid w:val="000A243C"/>
    <w:rsid w:val="000A268F"/>
    <w:rsid w:val="000A312E"/>
    <w:rsid w:val="000A4CAD"/>
    <w:rsid w:val="000A5CF9"/>
    <w:rsid w:val="000A6E58"/>
    <w:rsid w:val="000B04D9"/>
    <w:rsid w:val="000B0530"/>
    <w:rsid w:val="000B4CE5"/>
    <w:rsid w:val="000B6180"/>
    <w:rsid w:val="000B68CA"/>
    <w:rsid w:val="000B6CA4"/>
    <w:rsid w:val="000C203B"/>
    <w:rsid w:val="000C3661"/>
    <w:rsid w:val="000C482E"/>
    <w:rsid w:val="000C62C2"/>
    <w:rsid w:val="000C6A85"/>
    <w:rsid w:val="000D28CF"/>
    <w:rsid w:val="000D542B"/>
    <w:rsid w:val="000D5CBF"/>
    <w:rsid w:val="000E0D78"/>
    <w:rsid w:val="000E3EE2"/>
    <w:rsid w:val="000E4100"/>
    <w:rsid w:val="000E45D2"/>
    <w:rsid w:val="000F4764"/>
    <w:rsid w:val="00100F2A"/>
    <w:rsid w:val="00103F0F"/>
    <w:rsid w:val="0010702A"/>
    <w:rsid w:val="00107E20"/>
    <w:rsid w:val="001127F7"/>
    <w:rsid w:val="00112A91"/>
    <w:rsid w:val="00112BF4"/>
    <w:rsid w:val="00113281"/>
    <w:rsid w:val="00114DA4"/>
    <w:rsid w:val="001204E3"/>
    <w:rsid w:val="00121150"/>
    <w:rsid w:val="00124947"/>
    <w:rsid w:val="001250C3"/>
    <w:rsid w:val="001264AC"/>
    <w:rsid w:val="00127176"/>
    <w:rsid w:val="0013286C"/>
    <w:rsid w:val="00132ACC"/>
    <w:rsid w:val="0013320B"/>
    <w:rsid w:val="00134771"/>
    <w:rsid w:val="001432F0"/>
    <w:rsid w:val="001438F9"/>
    <w:rsid w:val="001450FA"/>
    <w:rsid w:val="00146E4A"/>
    <w:rsid w:val="00154259"/>
    <w:rsid w:val="00157B97"/>
    <w:rsid w:val="0016702E"/>
    <w:rsid w:val="0016747C"/>
    <w:rsid w:val="00174DAA"/>
    <w:rsid w:val="00180B41"/>
    <w:rsid w:val="00183168"/>
    <w:rsid w:val="00185269"/>
    <w:rsid w:val="00186848"/>
    <w:rsid w:val="00187A98"/>
    <w:rsid w:val="00190AEF"/>
    <w:rsid w:val="00191226"/>
    <w:rsid w:val="00195D7B"/>
    <w:rsid w:val="001A0B96"/>
    <w:rsid w:val="001A1A2F"/>
    <w:rsid w:val="001B1C07"/>
    <w:rsid w:val="001B7905"/>
    <w:rsid w:val="001C3F74"/>
    <w:rsid w:val="001C4EB9"/>
    <w:rsid w:val="001D262B"/>
    <w:rsid w:val="001D6491"/>
    <w:rsid w:val="001E2670"/>
    <w:rsid w:val="001E31FB"/>
    <w:rsid w:val="001E4162"/>
    <w:rsid w:val="001F1758"/>
    <w:rsid w:val="001F2304"/>
    <w:rsid w:val="001F250D"/>
    <w:rsid w:val="001F2A28"/>
    <w:rsid w:val="001F3AF0"/>
    <w:rsid w:val="001F533D"/>
    <w:rsid w:val="001F58FE"/>
    <w:rsid w:val="001F5E62"/>
    <w:rsid w:val="001F74E1"/>
    <w:rsid w:val="00210D81"/>
    <w:rsid w:val="00216682"/>
    <w:rsid w:val="00216DB9"/>
    <w:rsid w:val="002217E2"/>
    <w:rsid w:val="00222605"/>
    <w:rsid w:val="00224F5C"/>
    <w:rsid w:val="0022600E"/>
    <w:rsid w:val="00226E63"/>
    <w:rsid w:val="00230090"/>
    <w:rsid w:val="00232755"/>
    <w:rsid w:val="00234994"/>
    <w:rsid w:val="002354A2"/>
    <w:rsid w:val="00236648"/>
    <w:rsid w:val="0023670E"/>
    <w:rsid w:val="00236B02"/>
    <w:rsid w:val="00240418"/>
    <w:rsid w:val="0024265F"/>
    <w:rsid w:val="002465A4"/>
    <w:rsid w:val="00246796"/>
    <w:rsid w:val="00252DA4"/>
    <w:rsid w:val="00261F47"/>
    <w:rsid w:val="0026512F"/>
    <w:rsid w:val="00266B6C"/>
    <w:rsid w:val="0026765E"/>
    <w:rsid w:val="00267C0B"/>
    <w:rsid w:val="002700D7"/>
    <w:rsid w:val="0027515B"/>
    <w:rsid w:val="0028063F"/>
    <w:rsid w:val="00280FCE"/>
    <w:rsid w:val="00286320"/>
    <w:rsid w:val="002875FE"/>
    <w:rsid w:val="002879EC"/>
    <w:rsid w:val="00291529"/>
    <w:rsid w:val="00291F99"/>
    <w:rsid w:val="0029383E"/>
    <w:rsid w:val="00297979"/>
    <w:rsid w:val="002A1EF9"/>
    <w:rsid w:val="002A2BD0"/>
    <w:rsid w:val="002A5D80"/>
    <w:rsid w:val="002B4CB8"/>
    <w:rsid w:val="002B69A2"/>
    <w:rsid w:val="002C12E4"/>
    <w:rsid w:val="002C5A4C"/>
    <w:rsid w:val="002C722B"/>
    <w:rsid w:val="002D0CA3"/>
    <w:rsid w:val="002D1273"/>
    <w:rsid w:val="002D4EAC"/>
    <w:rsid w:val="002D7044"/>
    <w:rsid w:val="002D7DDC"/>
    <w:rsid w:val="002E035D"/>
    <w:rsid w:val="002E2031"/>
    <w:rsid w:val="002E32BC"/>
    <w:rsid w:val="002E3D51"/>
    <w:rsid w:val="002E5CE4"/>
    <w:rsid w:val="002E732B"/>
    <w:rsid w:val="002F04D9"/>
    <w:rsid w:val="002F3E7B"/>
    <w:rsid w:val="002F7B6D"/>
    <w:rsid w:val="00303C6C"/>
    <w:rsid w:val="00307624"/>
    <w:rsid w:val="00310518"/>
    <w:rsid w:val="00312CC9"/>
    <w:rsid w:val="00312EDC"/>
    <w:rsid w:val="00313C2D"/>
    <w:rsid w:val="003143F9"/>
    <w:rsid w:val="00314BE0"/>
    <w:rsid w:val="00316530"/>
    <w:rsid w:val="00326461"/>
    <w:rsid w:val="00331015"/>
    <w:rsid w:val="003352DE"/>
    <w:rsid w:val="003433E4"/>
    <w:rsid w:val="003446F4"/>
    <w:rsid w:val="00344CD3"/>
    <w:rsid w:val="00344FC0"/>
    <w:rsid w:val="003472CA"/>
    <w:rsid w:val="00351801"/>
    <w:rsid w:val="0035325C"/>
    <w:rsid w:val="0035340E"/>
    <w:rsid w:val="00354AFE"/>
    <w:rsid w:val="003551A2"/>
    <w:rsid w:val="0035728F"/>
    <w:rsid w:val="00360432"/>
    <w:rsid w:val="00360DDE"/>
    <w:rsid w:val="0036130D"/>
    <w:rsid w:val="0036131A"/>
    <w:rsid w:val="0036411C"/>
    <w:rsid w:val="0036637B"/>
    <w:rsid w:val="00367ACF"/>
    <w:rsid w:val="0037027E"/>
    <w:rsid w:val="00377E17"/>
    <w:rsid w:val="00380D2E"/>
    <w:rsid w:val="0038462B"/>
    <w:rsid w:val="00391CDF"/>
    <w:rsid w:val="003969FB"/>
    <w:rsid w:val="00397B33"/>
    <w:rsid w:val="003A2A92"/>
    <w:rsid w:val="003A3781"/>
    <w:rsid w:val="003A384C"/>
    <w:rsid w:val="003A7EDE"/>
    <w:rsid w:val="003B170F"/>
    <w:rsid w:val="003B2682"/>
    <w:rsid w:val="003B27C4"/>
    <w:rsid w:val="003B54B9"/>
    <w:rsid w:val="003B75C2"/>
    <w:rsid w:val="003B7EC2"/>
    <w:rsid w:val="003C1A03"/>
    <w:rsid w:val="003C6627"/>
    <w:rsid w:val="003C7676"/>
    <w:rsid w:val="003D27CB"/>
    <w:rsid w:val="003D63D6"/>
    <w:rsid w:val="003E17EB"/>
    <w:rsid w:val="003E3B9F"/>
    <w:rsid w:val="003E5823"/>
    <w:rsid w:val="003F07F5"/>
    <w:rsid w:val="003F1882"/>
    <w:rsid w:val="003F2157"/>
    <w:rsid w:val="003F4EB3"/>
    <w:rsid w:val="003F5207"/>
    <w:rsid w:val="003F7D46"/>
    <w:rsid w:val="00403F49"/>
    <w:rsid w:val="004119F6"/>
    <w:rsid w:val="00413995"/>
    <w:rsid w:val="00413C83"/>
    <w:rsid w:val="00415230"/>
    <w:rsid w:val="0041613A"/>
    <w:rsid w:val="00416B66"/>
    <w:rsid w:val="00422573"/>
    <w:rsid w:val="004230DA"/>
    <w:rsid w:val="004234EF"/>
    <w:rsid w:val="00425716"/>
    <w:rsid w:val="00427A40"/>
    <w:rsid w:val="00427D52"/>
    <w:rsid w:val="00432EE8"/>
    <w:rsid w:val="00433C99"/>
    <w:rsid w:val="00435699"/>
    <w:rsid w:val="00437962"/>
    <w:rsid w:val="0044059E"/>
    <w:rsid w:val="00444335"/>
    <w:rsid w:val="00444452"/>
    <w:rsid w:val="00444865"/>
    <w:rsid w:val="00447210"/>
    <w:rsid w:val="00450DF1"/>
    <w:rsid w:val="00454AF3"/>
    <w:rsid w:val="004557AE"/>
    <w:rsid w:val="00455C70"/>
    <w:rsid w:val="00457F83"/>
    <w:rsid w:val="0046099A"/>
    <w:rsid w:val="00461064"/>
    <w:rsid w:val="00461865"/>
    <w:rsid w:val="00462F58"/>
    <w:rsid w:val="00464C97"/>
    <w:rsid w:val="00466ACC"/>
    <w:rsid w:val="004714BD"/>
    <w:rsid w:val="00472F6B"/>
    <w:rsid w:val="00475A4C"/>
    <w:rsid w:val="004815AF"/>
    <w:rsid w:val="004835A8"/>
    <w:rsid w:val="004864D7"/>
    <w:rsid w:val="004904E5"/>
    <w:rsid w:val="00490C17"/>
    <w:rsid w:val="00490E3B"/>
    <w:rsid w:val="004915BB"/>
    <w:rsid w:val="00495F6B"/>
    <w:rsid w:val="004A14E8"/>
    <w:rsid w:val="004B278B"/>
    <w:rsid w:val="004C0EF4"/>
    <w:rsid w:val="004C1E0E"/>
    <w:rsid w:val="004C61BA"/>
    <w:rsid w:val="004C7CE4"/>
    <w:rsid w:val="004D220D"/>
    <w:rsid w:val="004D344B"/>
    <w:rsid w:val="004D37DE"/>
    <w:rsid w:val="004D4449"/>
    <w:rsid w:val="004D44B9"/>
    <w:rsid w:val="004D6025"/>
    <w:rsid w:val="004E2375"/>
    <w:rsid w:val="004F3746"/>
    <w:rsid w:val="00500296"/>
    <w:rsid w:val="00500629"/>
    <w:rsid w:val="005026DE"/>
    <w:rsid w:val="00507A8D"/>
    <w:rsid w:val="0051441A"/>
    <w:rsid w:val="00517027"/>
    <w:rsid w:val="0051731D"/>
    <w:rsid w:val="00521A79"/>
    <w:rsid w:val="0052701C"/>
    <w:rsid w:val="0053115D"/>
    <w:rsid w:val="00531713"/>
    <w:rsid w:val="005327F2"/>
    <w:rsid w:val="00532E8A"/>
    <w:rsid w:val="00535AEE"/>
    <w:rsid w:val="00540057"/>
    <w:rsid w:val="00541A2F"/>
    <w:rsid w:val="00541F96"/>
    <w:rsid w:val="005465D3"/>
    <w:rsid w:val="00552690"/>
    <w:rsid w:val="00554E30"/>
    <w:rsid w:val="005558E4"/>
    <w:rsid w:val="00555942"/>
    <w:rsid w:val="0056074F"/>
    <w:rsid w:val="00564E7D"/>
    <w:rsid w:val="00567CD9"/>
    <w:rsid w:val="00572145"/>
    <w:rsid w:val="00572B54"/>
    <w:rsid w:val="005771BF"/>
    <w:rsid w:val="005806A0"/>
    <w:rsid w:val="00585EC3"/>
    <w:rsid w:val="005902DC"/>
    <w:rsid w:val="00596B95"/>
    <w:rsid w:val="005A1665"/>
    <w:rsid w:val="005A4678"/>
    <w:rsid w:val="005A5810"/>
    <w:rsid w:val="005B1323"/>
    <w:rsid w:val="005B1CD5"/>
    <w:rsid w:val="005B51AB"/>
    <w:rsid w:val="005B545A"/>
    <w:rsid w:val="005B6BB0"/>
    <w:rsid w:val="005C1B8D"/>
    <w:rsid w:val="005C5F83"/>
    <w:rsid w:val="005C68CC"/>
    <w:rsid w:val="005D0CD7"/>
    <w:rsid w:val="005D347B"/>
    <w:rsid w:val="005D4772"/>
    <w:rsid w:val="005E09F0"/>
    <w:rsid w:val="005E4A5A"/>
    <w:rsid w:val="005E57C6"/>
    <w:rsid w:val="005F5A3F"/>
    <w:rsid w:val="005F7BBE"/>
    <w:rsid w:val="00602E50"/>
    <w:rsid w:val="0060398A"/>
    <w:rsid w:val="00603F5A"/>
    <w:rsid w:val="00604B3A"/>
    <w:rsid w:val="00610FEB"/>
    <w:rsid w:val="00613BD9"/>
    <w:rsid w:val="00615893"/>
    <w:rsid w:val="0062103F"/>
    <w:rsid w:val="00631CED"/>
    <w:rsid w:val="006365B5"/>
    <w:rsid w:val="00643A33"/>
    <w:rsid w:val="00643D31"/>
    <w:rsid w:val="00644BAE"/>
    <w:rsid w:val="0064742A"/>
    <w:rsid w:val="006509F9"/>
    <w:rsid w:val="006534D6"/>
    <w:rsid w:val="006567B9"/>
    <w:rsid w:val="00661E7A"/>
    <w:rsid w:val="00662ED7"/>
    <w:rsid w:val="006639F2"/>
    <w:rsid w:val="00663EAF"/>
    <w:rsid w:val="00664734"/>
    <w:rsid w:val="0067119F"/>
    <w:rsid w:val="00680EDF"/>
    <w:rsid w:val="006815CA"/>
    <w:rsid w:val="0068365A"/>
    <w:rsid w:val="006967BB"/>
    <w:rsid w:val="006976AC"/>
    <w:rsid w:val="006A2992"/>
    <w:rsid w:val="006B39E4"/>
    <w:rsid w:val="006B65D2"/>
    <w:rsid w:val="006C0D0A"/>
    <w:rsid w:val="006C1CA7"/>
    <w:rsid w:val="006C5E88"/>
    <w:rsid w:val="006D0DC8"/>
    <w:rsid w:val="006D14EB"/>
    <w:rsid w:val="006D3FBB"/>
    <w:rsid w:val="006E1168"/>
    <w:rsid w:val="006E19B3"/>
    <w:rsid w:val="006E220E"/>
    <w:rsid w:val="006E2659"/>
    <w:rsid w:val="006E2A0C"/>
    <w:rsid w:val="006E3AEF"/>
    <w:rsid w:val="006E4D51"/>
    <w:rsid w:val="006E5F18"/>
    <w:rsid w:val="006F1B6D"/>
    <w:rsid w:val="006F2AFF"/>
    <w:rsid w:val="006F3704"/>
    <w:rsid w:val="006F4CE9"/>
    <w:rsid w:val="006F59ED"/>
    <w:rsid w:val="006F65ED"/>
    <w:rsid w:val="00704A3E"/>
    <w:rsid w:val="00705C0F"/>
    <w:rsid w:val="00706A54"/>
    <w:rsid w:val="00712A2D"/>
    <w:rsid w:val="00715A50"/>
    <w:rsid w:val="00716AF8"/>
    <w:rsid w:val="00717250"/>
    <w:rsid w:val="007173CB"/>
    <w:rsid w:val="00722C0A"/>
    <w:rsid w:val="00723181"/>
    <w:rsid w:val="00723D93"/>
    <w:rsid w:val="00725125"/>
    <w:rsid w:val="00725D47"/>
    <w:rsid w:val="007358ED"/>
    <w:rsid w:val="00735E85"/>
    <w:rsid w:val="00741B57"/>
    <w:rsid w:val="007426DF"/>
    <w:rsid w:val="0074405F"/>
    <w:rsid w:val="00744C3A"/>
    <w:rsid w:val="0074694B"/>
    <w:rsid w:val="00750C33"/>
    <w:rsid w:val="007511A7"/>
    <w:rsid w:val="00751CF4"/>
    <w:rsid w:val="00760024"/>
    <w:rsid w:val="0076109E"/>
    <w:rsid w:val="007636E5"/>
    <w:rsid w:val="0076501F"/>
    <w:rsid w:val="00771F64"/>
    <w:rsid w:val="00782801"/>
    <w:rsid w:val="007872D4"/>
    <w:rsid w:val="007877AA"/>
    <w:rsid w:val="00790316"/>
    <w:rsid w:val="00790BEC"/>
    <w:rsid w:val="00790E4A"/>
    <w:rsid w:val="00790F5D"/>
    <w:rsid w:val="007A06AD"/>
    <w:rsid w:val="007A0FA4"/>
    <w:rsid w:val="007A144A"/>
    <w:rsid w:val="007A3F71"/>
    <w:rsid w:val="007A4FBD"/>
    <w:rsid w:val="007A62C6"/>
    <w:rsid w:val="007A7B20"/>
    <w:rsid w:val="007B06BB"/>
    <w:rsid w:val="007B1B89"/>
    <w:rsid w:val="007B76CB"/>
    <w:rsid w:val="007C0FE8"/>
    <w:rsid w:val="007C3B98"/>
    <w:rsid w:val="007C6F84"/>
    <w:rsid w:val="007D0A82"/>
    <w:rsid w:val="007D1622"/>
    <w:rsid w:val="007D7C50"/>
    <w:rsid w:val="007E1604"/>
    <w:rsid w:val="007F12F6"/>
    <w:rsid w:val="007F1374"/>
    <w:rsid w:val="007F23CF"/>
    <w:rsid w:val="007F4A05"/>
    <w:rsid w:val="007F63F8"/>
    <w:rsid w:val="00802904"/>
    <w:rsid w:val="008050C3"/>
    <w:rsid w:val="008054B4"/>
    <w:rsid w:val="00805774"/>
    <w:rsid w:val="008101BC"/>
    <w:rsid w:val="00811619"/>
    <w:rsid w:val="00811D3D"/>
    <w:rsid w:val="00812D4F"/>
    <w:rsid w:val="0081459F"/>
    <w:rsid w:val="00814E52"/>
    <w:rsid w:val="00823115"/>
    <w:rsid w:val="00825FDF"/>
    <w:rsid w:val="008302DD"/>
    <w:rsid w:val="00831599"/>
    <w:rsid w:val="008324F3"/>
    <w:rsid w:val="0083318D"/>
    <w:rsid w:val="00836FC1"/>
    <w:rsid w:val="00843180"/>
    <w:rsid w:val="00845F32"/>
    <w:rsid w:val="00845F71"/>
    <w:rsid w:val="00857447"/>
    <w:rsid w:val="00861BBB"/>
    <w:rsid w:val="00862017"/>
    <w:rsid w:val="00862429"/>
    <w:rsid w:val="0087040C"/>
    <w:rsid w:val="00870F72"/>
    <w:rsid w:val="00873F46"/>
    <w:rsid w:val="008756D7"/>
    <w:rsid w:val="00875D52"/>
    <w:rsid w:val="0088155D"/>
    <w:rsid w:val="008834ED"/>
    <w:rsid w:val="0088379D"/>
    <w:rsid w:val="00883B1C"/>
    <w:rsid w:val="0088764D"/>
    <w:rsid w:val="00887B3F"/>
    <w:rsid w:val="00891D82"/>
    <w:rsid w:val="008A5D1E"/>
    <w:rsid w:val="008B15FF"/>
    <w:rsid w:val="008B1B97"/>
    <w:rsid w:val="008C2F94"/>
    <w:rsid w:val="008C4F7C"/>
    <w:rsid w:val="008C63CE"/>
    <w:rsid w:val="008C7264"/>
    <w:rsid w:val="008D1137"/>
    <w:rsid w:val="008D16BE"/>
    <w:rsid w:val="008D27FB"/>
    <w:rsid w:val="008D313F"/>
    <w:rsid w:val="008D3DF7"/>
    <w:rsid w:val="008D54A4"/>
    <w:rsid w:val="008D591E"/>
    <w:rsid w:val="008E2453"/>
    <w:rsid w:val="008E5972"/>
    <w:rsid w:val="008F2C1E"/>
    <w:rsid w:val="008F3D15"/>
    <w:rsid w:val="008F7641"/>
    <w:rsid w:val="008F770B"/>
    <w:rsid w:val="009013FC"/>
    <w:rsid w:val="00902629"/>
    <w:rsid w:val="00903EB1"/>
    <w:rsid w:val="0090486B"/>
    <w:rsid w:val="009132D9"/>
    <w:rsid w:val="00914772"/>
    <w:rsid w:val="00915418"/>
    <w:rsid w:val="00916072"/>
    <w:rsid w:val="009208E9"/>
    <w:rsid w:val="00920AEC"/>
    <w:rsid w:val="00921E33"/>
    <w:rsid w:val="009239EA"/>
    <w:rsid w:val="00934E82"/>
    <w:rsid w:val="00936950"/>
    <w:rsid w:val="009439A9"/>
    <w:rsid w:val="00944A59"/>
    <w:rsid w:val="00944AB8"/>
    <w:rsid w:val="00944C18"/>
    <w:rsid w:val="00944E84"/>
    <w:rsid w:val="009451BE"/>
    <w:rsid w:val="009452C7"/>
    <w:rsid w:val="00946485"/>
    <w:rsid w:val="009533C6"/>
    <w:rsid w:val="009535DC"/>
    <w:rsid w:val="009545C4"/>
    <w:rsid w:val="009566DC"/>
    <w:rsid w:val="00960145"/>
    <w:rsid w:val="00963D92"/>
    <w:rsid w:val="00963ECA"/>
    <w:rsid w:val="00965537"/>
    <w:rsid w:val="00966C15"/>
    <w:rsid w:val="00966FCA"/>
    <w:rsid w:val="00967667"/>
    <w:rsid w:val="00967CCA"/>
    <w:rsid w:val="0098381F"/>
    <w:rsid w:val="00990BDC"/>
    <w:rsid w:val="00993B69"/>
    <w:rsid w:val="009965F1"/>
    <w:rsid w:val="00997FB3"/>
    <w:rsid w:val="009A35BF"/>
    <w:rsid w:val="009A7BE1"/>
    <w:rsid w:val="009B171E"/>
    <w:rsid w:val="009B412F"/>
    <w:rsid w:val="009B425A"/>
    <w:rsid w:val="009B5BF7"/>
    <w:rsid w:val="009B61D9"/>
    <w:rsid w:val="009C1008"/>
    <w:rsid w:val="009C31CE"/>
    <w:rsid w:val="009D32C4"/>
    <w:rsid w:val="009D52FC"/>
    <w:rsid w:val="009D6E45"/>
    <w:rsid w:val="009E32A0"/>
    <w:rsid w:val="009E3951"/>
    <w:rsid w:val="009F1158"/>
    <w:rsid w:val="009F1C58"/>
    <w:rsid w:val="009F223F"/>
    <w:rsid w:val="009F2FAD"/>
    <w:rsid w:val="009F33D4"/>
    <w:rsid w:val="009F6987"/>
    <w:rsid w:val="00A04D9E"/>
    <w:rsid w:val="00A10FA9"/>
    <w:rsid w:val="00A17C60"/>
    <w:rsid w:val="00A2109C"/>
    <w:rsid w:val="00A234A6"/>
    <w:rsid w:val="00A23687"/>
    <w:rsid w:val="00A23DF1"/>
    <w:rsid w:val="00A4110D"/>
    <w:rsid w:val="00A4143D"/>
    <w:rsid w:val="00A42529"/>
    <w:rsid w:val="00A427D9"/>
    <w:rsid w:val="00A47971"/>
    <w:rsid w:val="00A50867"/>
    <w:rsid w:val="00A535B7"/>
    <w:rsid w:val="00A53BEC"/>
    <w:rsid w:val="00A5680E"/>
    <w:rsid w:val="00A57528"/>
    <w:rsid w:val="00A63332"/>
    <w:rsid w:val="00A65900"/>
    <w:rsid w:val="00A67CE4"/>
    <w:rsid w:val="00A70853"/>
    <w:rsid w:val="00A7207D"/>
    <w:rsid w:val="00A743AE"/>
    <w:rsid w:val="00A747D5"/>
    <w:rsid w:val="00A752A1"/>
    <w:rsid w:val="00A76037"/>
    <w:rsid w:val="00A76A8E"/>
    <w:rsid w:val="00A8358E"/>
    <w:rsid w:val="00A90D61"/>
    <w:rsid w:val="00A91646"/>
    <w:rsid w:val="00A93310"/>
    <w:rsid w:val="00A96B0F"/>
    <w:rsid w:val="00A96DF1"/>
    <w:rsid w:val="00A97622"/>
    <w:rsid w:val="00A9769F"/>
    <w:rsid w:val="00AA42AE"/>
    <w:rsid w:val="00AA5FB6"/>
    <w:rsid w:val="00AA6831"/>
    <w:rsid w:val="00AA6CDC"/>
    <w:rsid w:val="00AA792A"/>
    <w:rsid w:val="00AB250C"/>
    <w:rsid w:val="00AC12B1"/>
    <w:rsid w:val="00AC7AE7"/>
    <w:rsid w:val="00AD1AAF"/>
    <w:rsid w:val="00AD4A8E"/>
    <w:rsid w:val="00AD634B"/>
    <w:rsid w:val="00AD6CB6"/>
    <w:rsid w:val="00AD7E57"/>
    <w:rsid w:val="00AE350E"/>
    <w:rsid w:val="00AE6B90"/>
    <w:rsid w:val="00AF1F28"/>
    <w:rsid w:val="00AF2756"/>
    <w:rsid w:val="00B00C7C"/>
    <w:rsid w:val="00B02430"/>
    <w:rsid w:val="00B02C75"/>
    <w:rsid w:val="00B03F7D"/>
    <w:rsid w:val="00B06BD2"/>
    <w:rsid w:val="00B073F4"/>
    <w:rsid w:val="00B22726"/>
    <w:rsid w:val="00B246F7"/>
    <w:rsid w:val="00B26FCA"/>
    <w:rsid w:val="00B3044A"/>
    <w:rsid w:val="00B30B0C"/>
    <w:rsid w:val="00B3126D"/>
    <w:rsid w:val="00B312B7"/>
    <w:rsid w:val="00B31CEA"/>
    <w:rsid w:val="00B35605"/>
    <w:rsid w:val="00B406EE"/>
    <w:rsid w:val="00B447BA"/>
    <w:rsid w:val="00B46721"/>
    <w:rsid w:val="00B5096A"/>
    <w:rsid w:val="00B52CA1"/>
    <w:rsid w:val="00B53061"/>
    <w:rsid w:val="00B53AB7"/>
    <w:rsid w:val="00B54E0D"/>
    <w:rsid w:val="00B5588B"/>
    <w:rsid w:val="00B61378"/>
    <w:rsid w:val="00B63E00"/>
    <w:rsid w:val="00B6643B"/>
    <w:rsid w:val="00B67E5C"/>
    <w:rsid w:val="00B67FEC"/>
    <w:rsid w:val="00B737A1"/>
    <w:rsid w:val="00B73CD7"/>
    <w:rsid w:val="00B77714"/>
    <w:rsid w:val="00B80816"/>
    <w:rsid w:val="00B8554C"/>
    <w:rsid w:val="00B92071"/>
    <w:rsid w:val="00B9339B"/>
    <w:rsid w:val="00B934B1"/>
    <w:rsid w:val="00B93F10"/>
    <w:rsid w:val="00B95734"/>
    <w:rsid w:val="00BA05D5"/>
    <w:rsid w:val="00BA40AE"/>
    <w:rsid w:val="00BA625F"/>
    <w:rsid w:val="00BA6A74"/>
    <w:rsid w:val="00BB067E"/>
    <w:rsid w:val="00BB3878"/>
    <w:rsid w:val="00BB55C2"/>
    <w:rsid w:val="00BC0E6F"/>
    <w:rsid w:val="00BC28A2"/>
    <w:rsid w:val="00BD3048"/>
    <w:rsid w:val="00BD3680"/>
    <w:rsid w:val="00BF3F15"/>
    <w:rsid w:val="00C00350"/>
    <w:rsid w:val="00C0159A"/>
    <w:rsid w:val="00C01D62"/>
    <w:rsid w:val="00C04957"/>
    <w:rsid w:val="00C06124"/>
    <w:rsid w:val="00C07E29"/>
    <w:rsid w:val="00C10A73"/>
    <w:rsid w:val="00C12172"/>
    <w:rsid w:val="00C13CDD"/>
    <w:rsid w:val="00C143B1"/>
    <w:rsid w:val="00C15688"/>
    <w:rsid w:val="00C20C15"/>
    <w:rsid w:val="00C236AE"/>
    <w:rsid w:val="00C249AD"/>
    <w:rsid w:val="00C26CB1"/>
    <w:rsid w:val="00C27CDC"/>
    <w:rsid w:val="00C319AB"/>
    <w:rsid w:val="00C34ED4"/>
    <w:rsid w:val="00C36C2A"/>
    <w:rsid w:val="00C55B53"/>
    <w:rsid w:val="00C57412"/>
    <w:rsid w:val="00C60204"/>
    <w:rsid w:val="00C6580F"/>
    <w:rsid w:val="00C65FD6"/>
    <w:rsid w:val="00C7188F"/>
    <w:rsid w:val="00C728AA"/>
    <w:rsid w:val="00C7731B"/>
    <w:rsid w:val="00C775F6"/>
    <w:rsid w:val="00C86B60"/>
    <w:rsid w:val="00C86C8D"/>
    <w:rsid w:val="00C87DF4"/>
    <w:rsid w:val="00C9006E"/>
    <w:rsid w:val="00C908E5"/>
    <w:rsid w:val="00C94FD8"/>
    <w:rsid w:val="00C97868"/>
    <w:rsid w:val="00CA026F"/>
    <w:rsid w:val="00CA2231"/>
    <w:rsid w:val="00CA3648"/>
    <w:rsid w:val="00CB2C19"/>
    <w:rsid w:val="00CB73DF"/>
    <w:rsid w:val="00CC07E1"/>
    <w:rsid w:val="00CC5E83"/>
    <w:rsid w:val="00CC6190"/>
    <w:rsid w:val="00CC6B8C"/>
    <w:rsid w:val="00CD536B"/>
    <w:rsid w:val="00CD5515"/>
    <w:rsid w:val="00CD72AE"/>
    <w:rsid w:val="00CD76D6"/>
    <w:rsid w:val="00CD7B72"/>
    <w:rsid w:val="00CE3653"/>
    <w:rsid w:val="00CE4550"/>
    <w:rsid w:val="00CF3C25"/>
    <w:rsid w:val="00CF5780"/>
    <w:rsid w:val="00CF5B02"/>
    <w:rsid w:val="00CF7769"/>
    <w:rsid w:val="00D02FD3"/>
    <w:rsid w:val="00D03A40"/>
    <w:rsid w:val="00D06A9E"/>
    <w:rsid w:val="00D12265"/>
    <w:rsid w:val="00D176EA"/>
    <w:rsid w:val="00D230AB"/>
    <w:rsid w:val="00D2440D"/>
    <w:rsid w:val="00D25272"/>
    <w:rsid w:val="00D27CC9"/>
    <w:rsid w:val="00D31077"/>
    <w:rsid w:val="00D33307"/>
    <w:rsid w:val="00D359F5"/>
    <w:rsid w:val="00D42C5F"/>
    <w:rsid w:val="00D45EB4"/>
    <w:rsid w:val="00D4755A"/>
    <w:rsid w:val="00D5280C"/>
    <w:rsid w:val="00D52A0D"/>
    <w:rsid w:val="00D613CB"/>
    <w:rsid w:val="00D66D0B"/>
    <w:rsid w:val="00D708D8"/>
    <w:rsid w:val="00D76554"/>
    <w:rsid w:val="00D76F23"/>
    <w:rsid w:val="00D8010A"/>
    <w:rsid w:val="00D80FDB"/>
    <w:rsid w:val="00D854C0"/>
    <w:rsid w:val="00D90218"/>
    <w:rsid w:val="00D90ED4"/>
    <w:rsid w:val="00D9515C"/>
    <w:rsid w:val="00DA41B8"/>
    <w:rsid w:val="00DA4A8F"/>
    <w:rsid w:val="00DB0997"/>
    <w:rsid w:val="00DB1BA0"/>
    <w:rsid w:val="00DB2B09"/>
    <w:rsid w:val="00DC0E96"/>
    <w:rsid w:val="00DC23A6"/>
    <w:rsid w:val="00DC26E4"/>
    <w:rsid w:val="00DC42D4"/>
    <w:rsid w:val="00DC4559"/>
    <w:rsid w:val="00DC77AF"/>
    <w:rsid w:val="00DD0111"/>
    <w:rsid w:val="00DD5103"/>
    <w:rsid w:val="00DE14E6"/>
    <w:rsid w:val="00DE1E6F"/>
    <w:rsid w:val="00DE341B"/>
    <w:rsid w:val="00DF0BFF"/>
    <w:rsid w:val="00DF4812"/>
    <w:rsid w:val="00DF4853"/>
    <w:rsid w:val="00E01DE5"/>
    <w:rsid w:val="00E05F0F"/>
    <w:rsid w:val="00E06AF3"/>
    <w:rsid w:val="00E06FAD"/>
    <w:rsid w:val="00E112F6"/>
    <w:rsid w:val="00E11AA7"/>
    <w:rsid w:val="00E13D03"/>
    <w:rsid w:val="00E15F17"/>
    <w:rsid w:val="00E16963"/>
    <w:rsid w:val="00E2242C"/>
    <w:rsid w:val="00E23CFF"/>
    <w:rsid w:val="00E24C70"/>
    <w:rsid w:val="00E26B5E"/>
    <w:rsid w:val="00E32509"/>
    <w:rsid w:val="00E3722D"/>
    <w:rsid w:val="00E374EB"/>
    <w:rsid w:val="00E37FB1"/>
    <w:rsid w:val="00E440F0"/>
    <w:rsid w:val="00E51838"/>
    <w:rsid w:val="00E537D2"/>
    <w:rsid w:val="00E547F7"/>
    <w:rsid w:val="00E57744"/>
    <w:rsid w:val="00E60C40"/>
    <w:rsid w:val="00E62B2B"/>
    <w:rsid w:val="00E6515D"/>
    <w:rsid w:val="00E701CE"/>
    <w:rsid w:val="00E73532"/>
    <w:rsid w:val="00E73617"/>
    <w:rsid w:val="00E750CE"/>
    <w:rsid w:val="00E7515C"/>
    <w:rsid w:val="00E76C7C"/>
    <w:rsid w:val="00E8177B"/>
    <w:rsid w:val="00E83490"/>
    <w:rsid w:val="00E83D71"/>
    <w:rsid w:val="00E91956"/>
    <w:rsid w:val="00E94773"/>
    <w:rsid w:val="00EA4868"/>
    <w:rsid w:val="00EA52AE"/>
    <w:rsid w:val="00EB2318"/>
    <w:rsid w:val="00EC01A3"/>
    <w:rsid w:val="00EC1C7F"/>
    <w:rsid w:val="00EC2156"/>
    <w:rsid w:val="00EC61E5"/>
    <w:rsid w:val="00EC6F8E"/>
    <w:rsid w:val="00EC7139"/>
    <w:rsid w:val="00ED1259"/>
    <w:rsid w:val="00ED6666"/>
    <w:rsid w:val="00EF0D1D"/>
    <w:rsid w:val="00EF557A"/>
    <w:rsid w:val="00EF5D81"/>
    <w:rsid w:val="00F00E2F"/>
    <w:rsid w:val="00F01568"/>
    <w:rsid w:val="00F01784"/>
    <w:rsid w:val="00F0505F"/>
    <w:rsid w:val="00F12F5E"/>
    <w:rsid w:val="00F227D3"/>
    <w:rsid w:val="00F22DB3"/>
    <w:rsid w:val="00F22FA2"/>
    <w:rsid w:val="00F24F0A"/>
    <w:rsid w:val="00F26BA2"/>
    <w:rsid w:val="00F3098F"/>
    <w:rsid w:val="00F318FE"/>
    <w:rsid w:val="00F340F5"/>
    <w:rsid w:val="00F3690D"/>
    <w:rsid w:val="00F37148"/>
    <w:rsid w:val="00F4594D"/>
    <w:rsid w:val="00F5238D"/>
    <w:rsid w:val="00F60E0F"/>
    <w:rsid w:val="00F61798"/>
    <w:rsid w:val="00F71317"/>
    <w:rsid w:val="00F71CFE"/>
    <w:rsid w:val="00F7597B"/>
    <w:rsid w:val="00F75E52"/>
    <w:rsid w:val="00F76715"/>
    <w:rsid w:val="00F8118A"/>
    <w:rsid w:val="00F81EDA"/>
    <w:rsid w:val="00F8630B"/>
    <w:rsid w:val="00F872C8"/>
    <w:rsid w:val="00F92042"/>
    <w:rsid w:val="00F94F10"/>
    <w:rsid w:val="00F953F4"/>
    <w:rsid w:val="00F96420"/>
    <w:rsid w:val="00F97985"/>
    <w:rsid w:val="00FA2D4D"/>
    <w:rsid w:val="00FA6A39"/>
    <w:rsid w:val="00FA7BBB"/>
    <w:rsid w:val="00FB1F67"/>
    <w:rsid w:val="00FB5569"/>
    <w:rsid w:val="00FC0F89"/>
    <w:rsid w:val="00FC444A"/>
    <w:rsid w:val="00FD0EA3"/>
    <w:rsid w:val="00FD3620"/>
    <w:rsid w:val="00FD49C3"/>
    <w:rsid w:val="00FD6353"/>
    <w:rsid w:val="00FD7B48"/>
    <w:rsid w:val="00FE0DD6"/>
    <w:rsid w:val="00FE301F"/>
    <w:rsid w:val="00FE34D2"/>
    <w:rsid w:val="00FF2D83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;"/>
  <w14:docId w14:val="56ED20DB"/>
  <w15:docId w15:val="{E969AF5D-2D23-43FD-9235-149AEE95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17027"/>
    <w:pPr>
      <w:keepNext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rsid w:val="00517027"/>
    <w:pPr>
      <w:keepNext/>
      <w:ind w:left="2832" w:hanging="1152"/>
      <w:outlineLvl w:val="1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02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1702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17027"/>
    <w:pPr>
      <w:jc w:val="center"/>
    </w:pPr>
    <w:rPr>
      <w:b/>
      <w:bCs/>
      <w:sz w:val="20"/>
    </w:rPr>
  </w:style>
  <w:style w:type="paragraph" w:styleId="Textoindependiente2">
    <w:name w:val="Body Text 2"/>
    <w:basedOn w:val="Normal"/>
    <w:rsid w:val="00517027"/>
    <w:pPr>
      <w:jc w:val="both"/>
    </w:pPr>
    <w:rPr>
      <w:sz w:val="20"/>
    </w:rPr>
  </w:style>
  <w:style w:type="paragraph" w:styleId="Sangradetextonormal">
    <w:name w:val="Body Text Indent"/>
    <w:basedOn w:val="Normal"/>
    <w:rsid w:val="00517027"/>
    <w:pPr>
      <w:ind w:left="2832"/>
    </w:pPr>
    <w:rPr>
      <w:sz w:val="20"/>
    </w:rPr>
  </w:style>
  <w:style w:type="paragraph" w:styleId="Sangra2detindependiente">
    <w:name w:val="Body Text Indent 2"/>
    <w:basedOn w:val="Normal"/>
    <w:rsid w:val="00517027"/>
    <w:pPr>
      <w:ind w:left="120" w:firstLine="2712"/>
      <w:jc w:val="both"/>
    </w:pPr>
  </w:style>
  <w:style w:type="paragraph" w:styleId="Sangra3detindependiente">
    <w:name w:val="Body Text Indent 3"/>
    <w:basedOn w:val="Normal"/>
    <w:rsid w:val="00517027"/>
    <w:pPr>
      <w:ind w:firstLine="2832"/>
      <w:jc w:val="both"/>
    </w:pPr>
  </w:style>
  <w:style w:type="paragraph" w:styleId="Textosinformato">
    <w:name w:val="Plain Text"/>
    <w:basedOn w:val="Normal"/>
    <w:rsid w:val="00517027"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rsid w:val="00517027"/>
    <w:pPr>
      <w:spacing w:line="480" w:lineRule="auto"/>
      <w:jc w:val="center"/>
    </w:pPr>
    <w:rPr>
      <w:sz w:val="28"/>
    </w:rPr>
  </w:style>
  <w:style w:type="table" w:styleId="Tablaconcuadrcula">
    <w:name w:val="Table Grid"/>
    <w:basedOn w:val="Tablanormal"/>
    <w:rsid w:val="00A7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509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6509F9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5F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4D220D"/>
  </w:style>
  <w:style w:type="character" w:styleId="nfasis">
    <w:name w:val="Emphasis"/>
    <w:basedOn w:val="Fuentedeprrafopredeter"/>
    <w:uiPriority w:val="20"/>
    <w:qFormat/>
    <w:rsid w:val="004D220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D72AE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413995"/>
    <w:rPr>
      <w:rFonts w:ascii="Perpetua" w:eastAsia="Batang" w:hAnsi="Perpetua"/>
      <w:color w:val="000000"/>
      <w:sz w:val="22"/>
      <w:szCs w:val="20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96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a@gsrchot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istica@gsrchot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“AÑO DE LOS DERECHOS DE LA PERSONA CON DISCAPACIDAD Y DEL CENTENARIO DEL            NACIMIENTO DE JORGE BASADRE GROHMANN”</vt:lpstr>
    </vt:vector>
  </TitlesOfParts>
  <Company>P 4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“AÑO DE LOS DERECHOS DE LA PERSONA CON DISCAPACIDAD Y DEL CENTENARIO DEL            NACIMIENTO DE JORGE BASADRE GROHMANN”</dc:title>
  <dc:creator>USER</dc:creator>
  <cp:lastModifiedBy>HUGO</cp:lastModifiedBy>
  <cp:revision>119</cp:revision>
  <cp:lastPrinted>2020-10-08T16:11:00Z</cp:lastPrinted>
  <dcterms:created xsi:type="dcterms:W3CDTF">2017-03-30T13:13:00Z</dcterms:created>
  <dcterms:modified xsi:type="dcterms:W3CDTF">2022-05-15T15:43:00Z</dcterms:modified>
</cp:coreProperties>
</file>